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83B" w:rsidRPr="0053283B" w:rsidRDefault="0053283B" w:rsidP="007C0371">
      <w:pPr>
        <w:jc w:val="center"/>
      </w:pPr>
      <w:r w:rsidRPr="0053283B">
        <w:rPr>
          <w:b/>
          <w:bCs/>
          <w:lang w:val="bg-BG"/>
        </w:rPr>
        <w:t xml:space="preserve">О  Т  Ч  Е  Т </w:t>
      </w:r>
      <w:r w:rsidRPr="0053283B">
        <w:br/>
      </w:r>
      <w:r w:rsidRPr="0053283B">
        <w:rPr>
          <w:b/>
          <w:bCs/>
          <w:lang w:val="bg-BG"/>
        </w:rPr>
        <w:t>за дейността  на Читалището през -20</w:t>
      </w:r>
      <w:r w:rsidRPr="0053283B">
        <w:rPr>
          <w:b/>
          <w:bCs/>
        </w:rPr>
        <w:t>22</w:t>
      </w:r>
      <w:r w:rsidRPr="0053283B">
        <w:rPr>
          <w:b/>
          <w:bCs/>
          <w:lang w:val="bg-BG"/>
        </w:rPr>
        <w:t xml:space="preserve"> година</w:t>
      </w:r>
    </w:p>
    <w:p w:rsidR="004C7272" w:rsidRPr="007072B7" w:rsidRDefault="00625B4D" w:rsidP="007072B7">
      <w:pPr>
        <w:numPr>
          <w:ilvl w:val="0"/>
          <w:numId w:val="1"/>
        </w:numPr>
      </w:pPr>
      <w:r w:rsidRPr="007072B7">
        <w:rPr>
          <w:lang w:val="bg-BG"/>
        </w:rPr>
        <w:t>В читалището  функционират  следните клубове и състави-  МТС”Смехоранчета”, ДТС”Смехоранчета”, МТС”Балканджии”, ДТС”Балканджийче”,  Школа по китара  и тамбура  до  2021 година ,временен Литературен клуб към  библиотека и библиотека.</w:t>
      </w:r>
      <w:r w:rsidRPr="007072B7">
        <w:t xml:space="preserve"> </w:t>
      </w:r>
    </w:p>
    <w:p w:rsidR="004C7272" w:rsidRPr="007072B7" w:rsidRDefault="00625B4D" w:rsidP="007072B7">
      <w:pPr>
        <w:numPr>
          <w:ilvl w:val="0"/>
          <w:numId w:val="1"/>
        </w:numPr>
      </w:pPr>
      <w:r w:rsidRPr="007072B7">
        <w:rPr>
          <w:lang w:val="bg-BG"/>
        </w:rPr>
        <w:tab/>
        <w:t>През изтеклия отчетен период   клубовете, съставите и  библиотеката  работиха  в нови условия , т. е. във  време на Пандемия.Всички ние  трябваше да се научим и приспособим към новите условия и предизвикателства на работа, които засегнаха  и  се  отразиха  във  всички  области  на живота. Читалищата бяха  първите, които  затвориха   и последните  от институциите , които  отвориха  вратите си , за да приемат своите  членове отново.</w:t>
      </w:r>
      <w:r w:rsidRPr="007072B7">
        <w:rPr>
          <w:b/>
          <w:bCs/>
          <w:lang w:val="bg-BG"/>
        </w:rPr>
        <w:t xml:space="preserve"> </w:t>
      </w:r>
    </w:p>
    <w:p w:rsidR="004F3C22" w:rsidRPr="004F3C22" w:rsidRDefault="007072B7" w:rsidP="00973540">
      <w:pPr>
        <w:numPr>
          <w:ilvl w:val="0"/>
          <w:numId w:val="2"/>
        </w:numPr>
      </w:pPr>
      <w:r w:rsidRPr="007072B7">
        <w:rPr>
          <w:lang w:val="bg-BG"/>
        </w:rPr>
        <w:t>Въпреки  това  съставите ни  имаха  участия   както онлайн , така   и на живо.</w:t>
      </w:r>
      <w:r w:rsidR="00973540" w:rsidRPr="00973540">
        <w:rPr>
          <w:rFonts w:ascii="Calibri" w:eastAsia="+mn-ea" w:hAnsi="Calibri" w:cs="+mn-cs"/>
          <w:b/>
          <w:bCs/>
          <w:color w:val="000000"/>
          <w:kern w:val="24"/>
          <w:sz w:val="24"/>
          <w:szCs w:val="24"/>
          <w:lang w:val="bg-BG"/>
        </w:rPr>
        <w:t xml:space="preserve"> </w:t>
      </w:r>
    </w:p>
    <w:p w:rsidR="004C7272" w:rsidRPr="0095710C" w:rsidRDefault="00625B4D" w:rsidP="00973540">
      <w:pPr>
        <w:numPr>
          <w:ilvl w:val="0"/>
          <w:numId w:val="2"/>
        </w:numPr>
      </w:pPr>
      <w:r w:rsidRPr="0095710C">
        <w:rPr>
          <w:bCs/>
          <w:lang w:val="bg-BG"/>
        </w:rPr>
        <w:t>Танцов  клуб „Балканджии ”участия :</w:t>
      </w:r>
      <w:r w:rsidRPr="0095710C">
        <w:rPr>
          <w:bCs/>
        </w:rPr>
        <w:t xml:space="preserve"> </w:t>
      </w:r>
    </w:p>
    <w:p w:rsidR="004C7272" w:rsidRPr="0095710C" w:rsidRDefault="00625B4D" w:rsidP="00973540">
      <w:pPr>
        <w:numPr>
          <w:ilvl w:val="0"/>
          <w:numId w:val="2"/>
        </w:numPr>
      </w:pPr>
      <w:r w:rsidRPr="0095710C">
        <w:rPr>
          <w:bCs/>
          <w:lang w:val="bg-BG"/>
        </w:rPr>
        <w:t xml:space="preserve">2021 година </w:t>
      </w:r>
    </w:p>
    <w:p w:rsidR="004C7272" w:rsidRPr="0095710C" w:rsidRDefault="00625B4D" w:rsidP="00973540">
      <w:pPr>
        <w:numPr>
          <w:ilvl w:val="0"/>
          <w:numId w:val="2"/>
        </w:numPr>
      </w:pPr>
      <w:r w:rsidRPr="0095710C">
        <w:rPr>
          <w:bCs/>
          <w:lang w:val="bg-BG"/>
        </w:rPr>
        <w:t xml:space="preserve">Март -  празник   в  читалището </w:t>
      </w:r>
    </w:p>
    <w:p w:rsidR="004C7272" w:rsidRPr="0095710C" w:rsidRDefault="00625B4D" w:rsidP="00973540">
      <w:pPr>
        <w:numPr>
          <w:ilvl w:val="0"/>
          <w:numId w:val="2"/>
        </w:numPr>
      </w:pPr>
      <w:r w:rsidRPr="0095710C">
        <w:rPr>
          <w:bCs/>
          <w:lang w:val="bg-BG"/>
        </w:rPr>
        <w:t>Май  - „Семе  българско” гр. Севлиево</w:t>
      </w:r>
      <w:r w:rsidRPr="0095710C">
        <w:rPr>
          <w:bCs/>
        </w:rPr>
        <w:t xml:space="preserve"> </w:t>
      </w:r>
    </w:p>
    <w:p w:rsidR="004C7272" w:rsidRPr="0095710C" w:rsidRDefault="00625B4D" w:rsidP="00973540">
      <w:pPr>
        <w:numPr>
          <w:ilvl w:val="0"/>
          <w:numId w:val="2"/>
        </w:numPr>
      </w:pPr>
      <w:r w:rsidRPr="0095710C">
        <w:rPr>
          <w:bCs/>
          <w:lang w:val="bg-BG"/>
        </w:rPr>
        <w:t>Юни -  онлайн  фестивал „Шопска песен” с. Локорско</w:t>
      </w:r>
      <w:r w:rsidRPr="0095710C">
        <w:rPr>
          <w:bCs/>
        </w:rPr>
        <w:t xml:space="preserve"> </w:t>
      </w:r>
    </w:p>
    <w:p w:rsidR="004C7272" w:rsidRPr="0095710C" w:rsidRDefault="00625B4D" w:rsidP="00973540">
      <w:pPr>
        <w:numPr>
          <w:ilvl w:val="0"/>
          <w:numId w:val="2"/>
        </w:numPr>
      </w:pPr>
      <w:r w:rsidRPr="0095710C">
        <w:rPr>
          <w:bCs/>
          <w:lang w:val="bg-BG"/>
        </w:rPr>
        <w:t xml:space="preserve">Юли -  „Заигра се хоро големо ”Дамасцена </w:t>
      </w:r>
    </w:p>
    <w:p w:rsidR="004C7272" w:rsidRPr="0095710C" w:rsidRDefault="00625B4D" w:rsidP="00973540">
      <w:pPr>
        <w:numPr>
          <w:ilvl w:val="0"/>
          <w:numId w:val="2"/>
        </w:numPr>
      </w:pPr>
      <w:r w:rsidRPr="0095710C">
        <w:rPr>
          <w:bCs/>
          <w:lang w:val="bg-BG"/>
        </w:rPr>
        <w:t xml:space="preserve">Празник на Батошево </w:t>
      </w:r>
    </w:p>
    <w:p w:rsidR="004C7272" w:rsidRPr="0095710C" w:rsidRDefault="00625B4D" w:rsidP="00973540">
      <w:pPr>
        <w:numPr>
          <w:ilvl w:val="0"/>
          <w:numId w:val="2"/>
        </w:numPr>
      </w:pPr>
      <w:r w:rsidRPr="0095710C">
        <w:rPr>
          <w:bCs/>
          <w:lang w:val="bg-BG"/>
        </w:rPr>
        <w:t xml:space="preserve">Август-  Фолк нюанс  - Слънчев бряг , </w:t>
      </w:r>
    </w:p>
    <w:p w:rsidR="004C7272" w:rsidRPr="0095710C" w:rsidRDefault="00625B4D" w:rsidP="00973540">
      <w:pPr>
        <w:numPr>
          <w:ilvl w:val="0"/>
          <w:numId w:val="2"/>
        </w:numPr>
      </w:pPr>
      <w:r w:rsidRPr="0095710C">
        <w:rPr>
          <w:bCs/>
          <w:lang w:val="bg-BG"/>
        </w:rPr>
        <w:t xml:space="preserve"> Празници на селата Враниловци ,  Гергини, </w:t>
      </w:r>
    </w:p>
    <w:p w:rsidR="004C7272" w:rsidRPr="0095710C" w:rsidRDefault="00625B4D" w:rsidP="00973540">
      <w:pPr>
        <w:numPr>
          <w:ilvl w:val="0"/>
          <w:numId w:val="2"/>
        </w:numPr>
      </w:pPr>
      <w:r w:rsidRPr="0095710C">
        <w:rPr>
          <w:bCs/>
          <w:lang w:val="bg-BG"/>
        </w:rPr>
        <w:t>Празник на кратуната -  с. Гостилица,</w:t>
      </w:r>
      <w:r w:rsidRPr="0095710C">
        <w:rPr>
          <w:bCs/>
        </w:rPr>
        <w:t xml:space="preserve"> </w:t>
      </w:r>
    </w:p>
    <w:p w:rsidR="004C7272" w:rsidRPr="0095710C" w:rsidRDefault="00625B4D" w:rsidP="00973540">
      <w:pPr>
        <w:numPr>
          <w:ilvl w:val="0"/>
          <w:numId w:val="2"/>
        </w:numPr>
      </w:pPr>
      <w:r w:rsidRPr="0095710C">
        <w:rPr>
          <w:bCs/>
          <w:lang w:val="bg-BG"/>
        </w:rPr>
        <w:t xml:space="preserve"> Празник  на  пестила – Градище, </w:t>
      </w:r>
    </w:p>
    <w:p w:rsidR="004C7272" w:rsidRPr="0095710C" w:rsidRDefault="00625B4D" w:rsidP="00973540">
      <w:pPr>
        <w:numPr>
          <w:ilvl w:val="0"/>
          <w:numId w:val="2"/>
        </w:numPr>
      </w:pPr>
      <w:r w:rsidRPr="0095710C">
        <w:rPr>
          <w:bCs/>
          <w:lang w:val="bg-BG"/>
        </w:rPr>
        <w:t>септември  - Празник на  Кози рог</w:t>
      </w:r>
      <w:r w:rsidRPr="0095710C">
        <w:rPr>
          <w:bCs/>
        </w:rPr>
        <w:t xml:space="preserve"> </w:t>
      </w:r>
    </w:p>
    <w:p w:rsidR="004C7272" w:rsidRPr="0095710C" w:rsidRDefault="00625B4D" w:rsidP="00973540">
      <w:pPr>
        <w:numPr>
          <w:ilvl w:val="0"/>
          <w:numId w:val="2"/>
        </w:numPr>
      </w:pPr>
      <w:r w:rsidRPr="0095710C">
        <w:rPr>
          <w:bCs/>
          <w:lang w:val="bg-BG"/>
        </w:rPr>
        <w:t>2022 година</w:t>
      </w:r>
      <w:r w:rsidRPr="0095710C">
        <w:rPr>
          <w:bCs/>
        </w:rPr>
        <w:t xml:space="preserve"> </w:t>
      </w:r>
    </w:p>
    <w:p w:rsidR="004C7272" w:rsidRPr="0095710C" w:rsidRDefault="00625B4D" w:rsidP="00973540">
      <w:pPr>
        <w:numPr>
          <w:ilvl w:val="0"/>
          <w:numId w:val="2"/>
        </w:numPr>
      </w:pPr>
      <w:r w:rsidRPr="0095710C">
        <w:rPr>
          <w:bCs/>
          <w:lang w:val="bg-BG"/>
        </w:rPr>
        <w:t>Април – Виртуална   фолклорна броеница  - с. Харачерите</w:t>
      </w:r>
      <w:r w:rsidRPr="0095710C">
        <w:rPr>
          <w:bCs/>
        </w:rPr>
        <w:t xml:space="preserve"> </w:t>
      </w:r>
    </w:p>
    <w:p w:rsidR="004C7272" w:rsidRPr="0095710C" w:rsidRDefault="00625B4D" w:rsidP="00973540">
      <w:pPr>
        <w:numPr>
          <w:ilvl w:val="0"/>
          <w:numId w:val="2"/>
        </w:numPr>
      </w:pPr>
      <w:r w:rsidRPr="0095710C">
        <w:rPr>
          <w:bCs/>
          <w:lang w:val="bg-BG"/>
        </w:rPr>
        <w:t>Юни-„ На сред мегдана в Арбанаси” – Арбанаси,</w:t>
      </w:r>
      <w:r w:rsidRPr="0095710C">
        <w:rPr>
          <w:bCs/>
        </w:rPr>
        <w:t xml:space="preserve"> </w:t>
      </w:r>
    </w:p>
    <w:p w:rsidR="004C7272" w:rsidRPr="0095710C" w:rsidRDefault="00625B4D" w:rsidP="00973540">
      <w:pPr>
        <w:numPr>
          <w:ilvl w:val="0"/>
          <w:numId w:val="2"/>
        </w:numPr>
      </w:pPr>
      <w:r w:rsidRPr="0095710C">
        <w:rPr>
          <w:bCs/>
          <w:lang w:val="bg-BG"/>
        </w:rPr>
        <w:t xml:space="preserve"> Участие  в празник на с. Златевци, Фрашмоб в кв. Етъра </w:t>
      </w:r>
    </w:p>
    <w:p w:rsidR="004C7272" w:rsidRPr="0095710C" w:rsidRDefault="00625B4D" w:rsidP="00973540">
      <w:pPr>
        <w:numPr>
          <w:ilvl w:val="0"/>
          <w:numId w:val="2"/>
        </w:numPr>
      </w:pPr>
      <w:r w:rsidRPr="0095710C">
        <w:rPr>
          <w:bCs/>
          <w:lang w:val="bg-BG"/>
        </w:rPr>
        <w:t xml:space="preserve">Юли-  Участие в  Дамасцена, </w:t>
      </w:r>
    </w:p>
    <w:p w:rsidR="004C7272" w:rsidRPr="0095710C" w:rsidRDefault="00625B4D" w:rsidP="00973540">
      <w:pPr>
        <w:numPr>
          <w:ilvl w:val="0"/>
          <w:numId w:val="2"/>
        </w:numPr>
      </w:pPr>
      <w:r w:rsidRPr="0095710C">
        <w:rPr>
          <w:bCs/>
          <w:lang w:val="bg-BG"/>
        </w:rPr>
        <w:lastRenderedPageBreak/>
        <w:t xml:space="preserve"> „ Андъка пее и танцува”,- Кметовци, с. Харачери, </w:t>
      </w:r>
    </w:p>
    <w:p w:rsidR="004C7272" w:rsidRPr="0095710C" w:rsidRDefault="00625B4D" w:rsidP="00973540">
      <w:pPr>
        <w:numPr>
          <w:ilvl w:val="0"/>
          <w:numId w:val="2"/>
        </w:numPr>
      </w:pPr>
      <w:r w:rsidRPr="0095710C">
        <w:rPr>
          <w:bCs/>
          <w:lang w:val="bg-BG"/>
        </w:rPr>
        <w:t xml:space="preserve"> „Хайдушка софра”- Хасково,</w:t>
      </w:r>
      <w:r w:rsidRPr="0095710C">
        <w:rPr>
          <w:bCs/>
        </w:rPr>
        <w:t xml:space="preserve"> </w:t>
      </w:r>
    </w:p>
    <w:p w:rsidR="004C7272" w:rsidRPr="0095710C" w:rsidRDefault="00625B4D" w:rsidP="00973540">
      <w:pPr>
        <w:numPr>
          <w:ilvl w:val="0"/>
          <w:numId w:val="2"/>
        </w:numPr>
      </w:pPr>
      <w:r w:rsidRPr="0095710C">
        <w:rPr>
          <w:bCs/>
          <w:lang w:val="bg-BG"/>
        </w:rPr>
        <w:t xml:space="preserve"> Участие  в празник на квартала в Русевци, </w:t>
      </w:r>
    </w:p>
    <w:p w:rsidR="004C7272" w:rsidRPr="0095710C" w:rsidRDefault="00625B4D" w:rsidP="00973540">
      <w:pPr>
        <w:numPr>
          <w:ilvl w:val="0"/>
          <w:numId w:val="2"/>
        </w:numPr>
      </w:pPr>
      <w:r w:rsidRPr="0095710C">
        <w:rPr>
          <w:bCs/>
          <w:lang w:val="bg-BG"/>
        </w:rPr>
        <w:t xml:space="preserve"> „Да разлюлеем  Балкана – Плачковци, </w:t>
      </w:r>
    </w:p>
    <w:p w:rsidR="004C7272" w:rsidRPr="0095710C" w:rsidRDefault="00625B4D" w:rsidP="00973540">
      <w:pPr>
        <w:numPr>
          <w:ilvl w:val="0"/>
          <w:numId w:val="2"/>
        </w:numPr>
      </w:pPr>
      <w:r w:rsidRPr="0095710C">
        <w:rPr>
          <w:bCs/>
          <w:lang w:val="bg-BG"/>
        </w:rPr>
        <w:t xml:space="preserve">Участие  в с.Гъбене, </w:t>
      </w:r>
    </w:p>
    <w:p w:rsidR="004C7272" w:rsidRPr="0095710C" w:rsidRDefault="00625B4D" w:rsidP="00973540">
      <w:pPr>
        <w:numPr>
          <w:ilvl w:val="0"/>
          <w:numId w:val="2"/>
        </w:numPr>
      </w:pPr>
      <w:r w:rsidRPr="0095710C">
        <w:rPr>
          <w:bCs/>
          <w:lang w:val="bg-BG"/>
        </w:rPr>
        <w:t>Август – Участие в  празник на  Кози рог</w:t>
      </w:r>
      <w:r w:rsidRPr="0095710C">
        <w:rPr>
          <w:bCs/>
        </w:rPr>
        <w:t xml:space="preserve"> </w:t>
      </w:r>
    </w:p>
    <w:p w:rsidR="004C7272" w:rsidRPr="0095710C" w:rsidRDefault="00625B4D" w:rsidP="00973540">
      <w:pPr>
        <w:numPr>
          <w:ilvl w:val="0"/>
          <w:numId w:val="2"/>
        </w:numPr>
      </w:pPr>
      <w:r w:rsidRPr="0095710C">
        <w:rPr>
          <w:bCs/>
          <w:lang w:val="bg-BG"/>
        </w:rPr>
        <w:t xml:space="preserve"> Септември   - Празник  на  пестила – Градище,</w:t>
      </w:r>
      <w:r w:rsidRPr="0095710C">
        <w:rPr>
          <w:bCs/>
        </w:rPr>
        <w:t xml:space="preserve"> </w:t>
      </w:r>
    </w:p>
    <w:p w:rsidR="004C7272" w:rsidRPr="0095710C" w:rsidRDefault="00625B4D" w:rsidP="00973540">
      <w:pPr>
        <w:numPr>
          <w:ilvl w:val="0"/>
          <w:numId w:val="2"/>
        </w:numPr>
      </w:pPr>
      <w:r w:rsidRPr="0095710C">
        <w:rPr>
          <w:bCs/>
          <w:lang w:val="bg-BG"/>
        </w:rPr>
        <w:t xml:space="preserve"> Участие в юбилеен  празник на  читалище „Наука” с.Враниловци, </w:t>
      </w:r>
    </w:p>
    <w:p w:rsidR="004C7272" w:rsidRPr="0095710C" w:rsidRDefault="00625B4D" w:rsidP="00973540">
      <w:pPr>
        <w:numPr>
          <w:ilvl w:val="0"/>
          <w:numId w:val="2"/>
        </w:numPr>
      </w:pPr>
      <w:r w:rsidRPr="0095710C">
        <w:rPr>
          <w:bCs/>
          <w:lang w:val="bg-BG"/>
        </w:rPr>
        <w:t>Участие  в Стара Загора</w:t>
      </w:r>
      <w:r w:rsidRPr="0095710C">
        <w:rPr>
          <w:bCs/>
        </w:rPr>
        <w:t xml:space="preserve"> </w:t>
      </w:r>
    </w:p>
    <w:p w:rsidR="004C7272" w:rsidRPr="0095710C" w:rsidRDefault="00625B4D" w:rsidP="00973540">
      <w:pPr>
        <w:numPr>
          <w:ilvl w:val="0"/>
          <w:numId w:val="2"/>
        </w:numPr>
      </w:pPr>
      <w:r w:rsidRPr="0095710C">
        <w:rPr>
          <w:bCs/>
          <w:lang w:val="bg-BG"/>
        </w:rPr>
        <w:t xml:space="preserve">Октомври- </w:t>
      </w:r>
    </w:p>
    <w:p w:rsidR="004C7272" w:rsidRPr="0095710C" w:rsidRDefault="00625B4D" w:rsidP="00973540">
      <w:pPr>
        <w:numPr>
          <w:ilvl w:val="0"/>
          <w:numId w:val="2"/>
        </w:numPr>
      </w:pPr>
      <w:r w:rsidRPr="0095710C">
        <w:rPr>
          <w:bCs/>
          <w:lang w:val="bg-BG"/>
        </w:rPr>
        <w:t>Участие в Селски мол  - Габрово,</w:t>
      </w:r>
      <w:r w:rsidRPr="0095710C">
        <w:rPr>
          <w:bCs/>
        </w:rPr>
        <w:t xml:space="preserve"> </w:t>
      </w:r>
    </w:p>
    <w:p w:rsidR="004C7272" w:rsidRPr="0095710C" w:rsidRDefault="00625B4D" w:rsidP="00B55CE4">
      <w:pPr>
        <w:numPr>
          <w:ilvl w:val="0"/>
          <w:numId w:val="2"/>
        </w:numPr>
      </w:pPr>
      <w:r w:rsidRPr="0095710C">
        <w:rPr>
          <w:bCs/>
        </w:rPr>
        <w:t xml:space="preserve">2022 </w:t>
      </w:r>
      <w:r w:rsidRPr="0095710C">
        <w:rPr>
          <w:bCs/>
          <w:lang w:val="bg-BG"/>
        </w:rPr>
        <w:t xml:space="preserve"> година </w:t>
      </w:r>
    </w:p>
    <w:p w:rsidR="004C7272" w:rsidRPr="0095710C" w:rsidRDefault="00625B4D" w:rsidP="00B55CE4">
      <w:pPr>
        <w:numPr>
          <w:ilvl w:val="0"/>
          <w:numId w:val="2"/>
        </w:numPr>
      </w:pPr>
      <w:r w:rsidRPr="0095710C">
        <w:rPr>
          <w:bCs/>
          <w:lang w:val="bg-BG"/>
        </w:rPr>
        <w:t>МТС”Смехоранчета”- участия</w:t>
      </w:r>
      <w:r w:rsidRPr="0095710C">
        <w:t xml:space="preserve"> </w:t>
      </w:r>
    </w:p>
    <w:p w:rsidR="004C7272" w:rsidRPr="00B55CE4" w:rsidRDefault="00625B4D" w:rsidP="00B55CE4">
      <w:pPr>
        <w:numPr>
          <w:ilvl w:val="0"/>
          <w:numId w:val="2"/>
        </w:numPr>
      </w:pPr>
      <w:r w:rsidRPr="00B55CE4">
        <w:rPr>
          <w:lang w:val="bg-BG"/>
        </w:rPr>
        <w:t>Месец  Юни- НТФ „Приказка за теб”- спектакъл „Запустялятя  гара”- нов , модерен  уличен спектакъл , всички артисти  с медал.</w:t>
      </w:r>
      <w:r w:rsidRPr="00B55CE4">
        <w:t xml:space="preserve"> </w:t>
      </w:r>
    </w:p>
    <w:p w:rsidR="004C7272" w:rsidRPr="00B55CE4" w:rsidRDefault="00625B4D" w:rsidP="00B55CE4">
      <w:pPr>
        <w:numPr>
          <w:ilvl w:val="0"/>
          <w:numId w:val="2"/>
        </w:numPr>
      </w:pPr>
      <w:r w:rsidRPr="00B55CE4">
        <w:rPr>
          <w:lang w:val="bg-BG"/>
        </w:rPr>
        <w:t>НТФ- гр.Сливен”Сцена  под сините камъни”- спектакъл „Запустялятя гара”, авторски спектакъл</w:t>
      </w:r>
      <w:r w:rsidRPr="00B55CE4">
        <w:t xml:space="preserve"> </w:t>
      </w:r>
    </w:p>
    <w:p w:rsidR="004C7272" w:rsidRPr="00B55CE4" w:rsidRDefault="00625B4D" w:rsidP="00B55CE4">
      <w:pPr>
        <w:numPr>
          <w:ilvl w:val="0"/>
          <w:numId w:val="2"/>
        </w:numPr>
      </w:pPr>
      <w:r w:rsidRPr="00B55CE4">
        <w:rPr>
          <w:lang w:val="bg-BG"/>
        </w:rPr>
        <w:t>Уличен  театър- с богато  разнообразие  на танци</w:t>
      </w:r>
      <w:r w:rsidRPr="00B55CE4">
        <w:t xml:space="preserve"> </w:t>
      </w:r>
    </w:p>
    <w:p w:rsidR="004C7272" w:rsidRPr="00B55CE4" w:rsidRDefault="00625B4D" w:rsidP="00B55CE4">
      <w:pPr>
        <w:numPr>
          <w:ilvl w:val="0"/>
          <w:numId w:val="2"/>
        </w:numPr>
      </w:pPr>
      <w:r w:rsidRPr="00B55CE4">
        <w:rPr>
          <w:lang w:val="bg-BG"/>
        </w:rPr>
        <w:t xml:space="preserve">Месец Септември – </w:t>
      </w:r>
    </w:p>
    <w:p w:rsidR="004C7272" w:rsidRPr="00B55CE4" w:rsidRDefault="00625B4D" w:rsidP="00B55CE4">
      <w:pPr>
        <w:numPr>
          <w:ilvl w:val="0"/>
          <w:numId w:val="2"/>
        </w:numPr>
      </w:pPr>
      <w:r w:rsidRPr="00B55CE4">
        <w:rPr>
          <w:lang w:val="bg-BG"/>
        </w:rPr>
        <w:t>Участие в празник на пестила  на Градище .</w:t>
      </w:r>
      <w:r w:rsidRPr="00B55CE4">
        <w:t xml:space="preserve"> </w:t>
      </w:r>
    </w:p>
    <w:p w:rsidR="004C7272" w:rsidRPr="00B55CE4" w:rsidRDefault="00625B4D" w:rsidP="00B55CE4">
      <w:pPr>
        <w:numPr>
          <w:ilvl w:val="0"/>
          <w:numId w:val="2"/>
        </w:numPr>
      </w:pPr>
      <w:r w:rsidRPr="00B55CE4">
        <w:rPr>
          <w:lang w:val="bg-BG"/>
        </w:rPr>
        <w:t>Месец  октомври</w:t>
      </w:r>
      <w:r w:rsidRPr="00B55CE4">
        <w:t xml:space="preserve"> </w:t>
      </w:r>
    </w:p>
    <w:p w:rsidR="004C7272" w:rsidRPr="00B55CE4" w:rsidRDefault="00625B4D" w:rsidP="00B55CE4">
      <w:pPr>
        <w:numPr>
          <w:ilvl w:val="0"/>
          <w:numId w:val="2"/>
        </w:numPr>
      </w:pPr>
      <w:r w:rsidRPr="00B55CE4">
        <w:rPr>
          <w:lang w:val="bg-BG"/>
        </w:rPr>
        <w:t>Участие във Фестивала на изкуствата  в зала Възраждане .</w:t>
      </w:r>
      <w:r w:rsidRPr="00B55CE4">
        <w:t xml:space="preserve"> </w:t>
      </w:r>
    </w:p>
    <w:p w:rsidR="004C7272" w:rsidRPr="00B55CE4" w:rsidRDefault="00625B4D" w:rsidP="00B55CE4">
      <w:pPr>
        <w:numPr>
          <w:ilvl w:val="0"/>
          <w:numId w:val="2"/>
        </w:numPr>
      </w:pPr>
      <w:r w:rsidRPr="00B55CE4">
        <w:rPr>
          <w:lang w:val="bg-BG"/>
        </w:rPr>
        <w:t>ДТС „Смехоранчета”</w:t>
      </w:r>
      <w:r w:rsidRPr="00B55CE4">
        <w:t xml:space="preserve"> </w:t>
      </w:r>
    </w:p>
    <w:p w:rsidR="004C7272" w:rsidRPr="00B55CE4" w:rsidRDefault="00625B4D" w:rsidP="00B55CE4">
      <w:pPr>
        <w:numPr>
          <w:ilvl w:val="0"/>
          <w:numId w:val="2"/>
        </w:numPr>
      </w:pPr>
      <w:r w:rsidRPr="00B55CE4">
        <w:rPr>
          <w:lang w:val="bg-BG"/>
        </w:rPr>
        <w:t>Авангарден  спиктакъл „Доктор Ох, боли” на Корнет Чуковски</w:t>
      </w:r>
      <w:r w:rsidRPr="00B55CE4">
        <w:t xml:space="preserve"> </w:t>
      </w:r>
    </w:p>
    <w:p w:rsidR="004C7272" w:rsidRPr="00B55CE4" w:rsidRDefault="00625B4D" w:rsidP="00B55CE4">
      <w:pPr>
        <w:numPr>
          <w:ilvl w:val="0"/>
          <w:numId w:val="2"/>
        </w:numPr>
      </w:pPr>
      <w:r w:rsidRPr="00B55CE4">
        <w:rPr>
          <w:lang w:val="bg-BG"/>
        </w:rPr>
        <w:t xml:space="preserve">Участие на НТФ  Сливен – „Сцена под сините камъни” Месец- юни 3 място </w:t>
      </w:r>
    </w:p>
    <w:p w:rsidR="004C7272" w:rsidRPr="00B55CE4" w:rsidRDefault="00625B4D" w:rsidP="00B55CE4">
      <w:pPr>
        <w:numPr>
          <w:ilvl w:val="0"/>
          <w:numId w:val="2"/>
        </w:numPr>
      </w:pPr>
      <w:r w:rsidRPr="00B55CE4">
        <w:rPr>
          <w:lang w:val="bg-BG"/>
        </w:rPr>
        <w:t>Месец  май- премиера в Читалището</w:t>
      </w:r>
      <w:r w:rsidRPr="00B55CE4">
        <w:t xml:space="preserve"> </w:t>
      </w:r>
    </w:p>
    <w:p w:rsidR="004C7272" w:rsidRPr="00B55CE4" w:rsidRDefault="00625B4D" w:rsidP="00B55CE4">
      <w:pPr>
        <w:numPr>
          <w:ilvl w:val="0"/>
          <w:numId w:val="2"/>
        </w:numPr>
      </w:pPr>
      <w:r w:rsidRPr="00B55CE4">
        <w:rPr>
          <w:lang w:val="bg-BG"/>
        </w:rPr>
        <w:lastRenderedPageBreak/>
        <w:t>Участие в празник на поезията на Габровски  автори.</w:t>
      </w:r>
      <w:r w:rsidRPr="00B55CE4">
        <w:t xml:space="preserve"> </w:t>
      </w:r>
    </w:p>
    <w:p w:rsidR="004C7272" w:rsidRPr="00B55CE4" w:rsidRDefault="00625B4D" w:rsidP="00B55CE4">
      <w:pPr>
        <w:numPr>
          <w:ilvl w:val="0"/>
          <w:numId w:val="2"/>
        </w:numPr>
      </w:pPr>
      <w:r w:rsidRPr="00B55CE4">
        <w:rPr>
          <w:lang w:val="bg-BG"/>
        </w:rPr>
        <w:t>Участие в поетичен  флашмоб</w:t>
      </w:r>
      <w:r w:rsidRPr="00B55CE4">
        <w:t xml:space="preserve"> </w:t>
      </w:r>
    </w:p>
    <w:p w:rsidR="004C7272" w:rsidRPr="00B55CE4" w:rsidRDefault="00625B4D" w:rsidP="00B55CE4">
      <w:pPr>
        <w:numPr>
          <w:ilvl w:val="0"/>
          <w:numId w:val="2"/>
        </w:numPr>
      </w:pPr>
      <w:r w:rsidRPr="00B55CE4">
        <w:rPr>
          <w:lang w:val="bg-BG"/>
        </w:rPr>
        <w:t>Участие  в Общински  фестивал  на изкуствата в зала „Възраждане” месец октомври</w:t>
      </w:r>
      <w:r w:rsidRPr="00B55CE4">
        <w:t xml:space="preserve"> </w:t>
      </w:r>
    </w:p>
    <w:p w:rsidR="004C7272" w:rsidRPr="00B55CE4" w:rsidRDefault="00625B4D" w:rsidP="00B55CE4">
      <w:pPr>
        <w:numPr>
          <w:ilvl w:val="0"/>
          <w:numId w:val="2"/>
        </w:numPr>
      </w:pPr>
      <w:r w:rsidRPr="00B55CE4">
        <w:rPr>
          <w:lang w:val="bg-BG"/>
        </w:rPr>
        <w:t xml:space="preserve"> Четиринадесет деца  са вписани в  почетната книга  на Общината „ Постижения и дарования „ за 2022 год.</w:t>
      </w:r>
      <w:r w:rsidRPr="00B55CE4">
        <w:t xml:space="preserve"> </w:t>
      </w:r>
    </w:p>
    <w:p w:rsidR="004C7272" w:rsidRPr="00B55CE4" w:rsidRDefault="00625B4D" w:rsidP="00B55CE4">
      <w:pPr>
        <w:numPr>
          <w:ilvl w:val="0"/>
          <w:numId w:val="2"/>
        </w:numPr>
      </w:pPr>
      <w:r w:rsidRPr="00B55CE4">
        <w:rPr>
          <w:lang w:val="bg-BG"/>
        </w:rPr>
        <w:t>Пламен Трифонов, Ростислава Пашова, Мирослава Енчева, Катерине Егаревба, София Ботева, Ванеса Салим,  Магдалена Минчева  и  др.</w:t>
      </w:r>
      <w:r w:rsidRPr="00B55CE4">
        <w:t xml:space="preserve"> </w:t>
      </w:r>
    </w:p>
    <w:p w:rsidR="004C7272" w:rsidRPr="00F425CF" w:rsidRDefault="00625B4D" w:rsidP="00F425CF">
      <w:pPr>
        <w:numPr>
          <w:ilvl w:val="0"/>
          <w:numId w:val="2"/>
        </w:numPr>
      </w:pPr>
      <w:r w:rsidRPr="00F425CF">
        <w:rPr>
          <w:lang w:val="bg-BG"/>
        </w:rPr>
        <w:t>Библиотеката  бе  една от  първите , която  бе свързана онлайн  с групата на Мария Шандуркова „Дух и слово” във  Фейсгрупата. По този начин   активните читатели  можеха да четат ОНЛАЙН.  По време на Великденските празници се осъществи виртуално  посещение на АМО „Етър ”.  По предложение на  някои читатели  бе представена  книгата на Мария Шандуркова „Етър”.  Читателите  получиха представа  освен за книгата на  нашата съкварталка , но  поетично описание на  работилничките в Музея.</w:t>
      </w:r>
      <w:r w:rsidRPr="00F425CF">
        <w:t xml:space="preserve"> </w:t>
      </w:r>
    </w:p>
    <w:p w:rsidR="004C7272" w:rsidRPr="00F425CF" w:rsidRDefault="00625B4D" w:rsidP="00F425CF">
      <w:pPr>
        <w:numPr>
          <w:ilvl w:val="0"/>
          <w:numId w:val="2"/>
        </w:numPr>
      </w:pPr>
      <w:r w:rsidRPr="00F425CF">
        <w:rPr>
          <w:lang w:val="bg-BG"/>
        </w:rPr>
        <w:t>Самата поетеса  и преводач направи  дарения от преводи на  руска поезия по текстове на Пушкин, Лермонтов,  Есенин,Блог, и Бунин .</w:t>
      </w:r>
      <w:r w:rsidRPr="00F425CF">
        <w:t xml:space="preserve"> </w:t>
      </w:r>
    </w:p>
    <w:p w:rsidR="004C7272" w:rsidRPr="00F425CF" w:rsidRDefault="00625B4D" w:rsidP="00F425CF">
      <w:pPr>
        <w:numPr>
          <w:ilvl w:val="0"/>
          <w:numId w:val="2"/>
        </w:numPr>
      </w:pPr>
      <w:r w:rsidRPr="00F425CF">
        <w:rPr>
          <w:lang w:val="bg-BG"/>
        </w:rPr>
        <w:t xml:space="preserve"> Дарения бяха направени   и от   АМО „Етър”,  Община Габрово и нашия съкварталец Ангел Ангелов.</w:t>
      </w:r>
      <w:r w:rsidRPr="00F425CF">
        <w:t xml:space="preserve"> </w:t>
      </w:r>
    </w:p>
    <w:p w:rsidR="004C7272" w:rsidRPr="00F425CF" w:rsidRDefault="00625B4D" w:rsidP="00F425CF">
      <w:pPr>
        <w:numPr>
          <w:ilvl w:val="0"/>
          <w:numId w:val="2"/>
        </w:numPr>
      </w:pPr>
      <w:r w:rsidRPr="00F425CF">
        <w:rPr>
          <w:lang w:val="bg-BG"/>
        </w:rPr>
        <w:t xml:space="preserve"> Пандемията се отрази  на библиотечната дейност  както  в  големите  градски  библиотеки , така  и  в малките  такива   през отчетния период.Рязко намаля броят на читателите, заетите библиотечни единици, посещения  в читалня, посещения на компютри.    </w:t>
      </w:r>
    </w:p>
    <w:p w:rsidR="004C7272" w:rsidRPr="00F425CF" w:rsidRDefault="00625B4D" w:rsidP="00F425CF">
      <w:pPr>
        <w:numPr>
          <w:ilvl w:val="0"/>
          <w:numId w:val="2"/>
        </w:numPr>
      </w:pPr>
      <w:r w:rsidRPr="00F425CF">
        <w:rPr>
          <w:lang w:val="bg-BG"/>
        </w:rPr>
        <w:t xml:space="preserve">     Бяха бракувани  стари, овехтели  781 бр.тома на обща стойност 1553,37 лв.Проектът  бе отчетен успешно  пред   Министъра   на културата в  посочения   в Проекта  срок.  Библиотеката  кандидатства    отново  по същия проект  и  през  тази календарна  година.   Спечелиеният   пр</w:t>
      </w:r>
      <w:r w:rsidR="00362852">
        <w:rPr>
          <w:lang w:val="bg-BG"/>
        </w:rPr>
        <w:t xml:space="preserve">оект   е  на стойност  2  606, </w:t>
      </w:r>
      <w:r w:rsidR="00362852">
        <w:t>47</w:t>
      </w:r>
      <w:r w:rsidRPr="00F425CF">
        <w:rPr>
          <w:lang w:val="bg-BG"/>
        </w:rPr>
        <w:t xml:space="preserve"> ст. Договорът между библиотеката и Министерството на културата  вече е факт и  книгите са  доставени в  книжарници „Златев” .   </w:t>
      </w:r>
    </w:p>
    <w:p w:rsidR="004C7272" w:rsidRPr="00F425CF" w:rsidRDefault="00625B4D" w:rsidP="00F425CF">
      <w:pPr>
        <w:numPr>
          <w:ilvl w:val="0"/>
          <w:numId w:val="2"/>
        </w:numPr>
      </w:pPr>
      <w:r w:rsidRPr="00F425CF">
        <w:rPr>
          <w:lang w:val="bg-BG"/>
        </w:rPr>
        <w:t xml:space="preserve">Не липсват  активни читатели като Дона Гешева,Мирела  Георгиева,Петра Чатулова, Стела  Тодорова, Тотка Михайлова, Царина Цонева, Цанка Христова  и др.  </w:t>
      </w:r>
    </w:p>
    <w:p w:rsidR="004C7272" w:rsidRPr="00625B4D" w:rsidRDefault="00625B4D" w:rsidP="00625B4D">
      <w:pPr>
        <w:numPr>
          <w:ilvl w:val="0"/>
          <w:numId w:val="2"/>
        </w:numPr>
      </w:pPr>
      <w:r w:rsidRPr="00625B4D">
        <w:rPr>
          <w:lang w:val="bg-BG"/>
        </w:rPr>
        <w:t>Материалната база  е в добро състояние. Бе подменена  дограмата на  салона  в читалището, подовата настилка,пребоядисан  салон,  отремонтирани  седалки   ,  приспособена стая за съблекалня  , А  лятото на тази година  поставен климатик в салона  на читалището. В библиотеката има димоизвистяваща  система .</w:t>
      </w:r>
      <w:r w:rsidRPr="00625B4D">
        <w:t xml:space="preserve"> </w:t>
      </w:r>
    </w:p>
    <w:p w:rsidR="00AA38E1" w:rsidRDefault="00AA38E1" w:rsidP="00AA38E1">
      <w:pPr>
        <w:pStyle w:val="ListParagraph"/>
        <w:numPr>
          <w:ilvl w:val="0"/>
          <w:numId w:val="2"/>
        </w:numPr>
        <w:tabs>
          <w:tab w:val="left" w:pos="1455"/>
        </w:tabs>
        <w:jc w:val="center"/>
        <w:rPr>
          <w:u w:val="single"/>
          <w:lang w:eastAsia="zh-TW"/>
        </w:rPr>
      </w:pPr>
    </w:p>
    <w:p w:rsidR="00AA38E1" w:rsidRDefault="00AA38E1" w:rsidP="00AA38E1">
      <w:pPr>
        <w:pStyle w:val="ListParagraph"/>
        <w:numPr>
          <w:ilvl w:val="0"/>
          <w:numId w:val="2"/>
        </w:numPr>
        <w:tabs>
          <w:tab w:val="left" w:pos="1455"/>
        </w:tabs>
        <w:jc w:val="center"/>
        <w:rPr>
          <w:u w:val="single"/>
          <w:lang w:eastAsia="zh-TW"/>
        </w:rPr>
      </w:pPr>
    </w:p>
    <w:p w:rsidR="00AA38E1" w:rsidRPr="00AA38E1" w:rsidRDefault="00AA38E1" w:rsidP="00AA38E1">
      <w:pPr>
        <w:pStyle w:val="ListParagraph"/>
        <w:numPr>
          <w:ilvl w:val="0"/>
          <w:numId w:val="2"/>
        </w:numPr>
        <w:tabs>
          <w:tab w:val="left" w:pos="1455"/>
        </w:tabs>
        <w:jc w:val="center"/>
        <w:rPr>
          <w:u w:val="single"/>
          <w:lang w:eastAsia="zh-TW"/>
        </w:rPr>
      </w:pPr>
      <w:proofErr w:type="spellStart"/>
      <w:r w:rsidRPr="00AA38E1">
        <w:rPr>
          <w:u w:val="single"/>
          <w:lang w:eastAsia="zh-TW"/>
        </w:rPr>
        <w:t>Народно</w:t>
      </w:r>
      <w:proofErr w:type="spellEnd"/>
      <w:r w:rsidRPr="00AA38E1">
        <w:rPr>
          <w:u w:val="single"/>
          <w:lang w:eastAsia="zh-TW"/>
        </w:rPr>
        <w:t xml:space="preserve"> </w:t>
      </w:r>
      <w:proofErr w:type="spellStart"/>
      <w:r w:rsidRPr="00AA38E1">
        <w:rPr>
          <w:u w:val="single"/>
          <w:lang w:eastAsia="zh-TW"/>
        </w:rPr>
        <w:t>читалище</w:t>
      </w:r>
      <w:proofErr w:type="spellEnd"/>
      <w:r w:rsidRPr="00AA38E1">
        <w:rPr>
          <w:u w:val="single"/>
          <w:lang w:eastAsia="zh-TW"/>
        </w:rPr>
        <w:t xml:space="preserve"> “</w:t>
      </w:r>
      <w:proofErr w:type="spellStart"/>
      <w:r w:rsidRPr="00AA38E1">
        <w:rPr>
          <w:u w:val="single"/>
          <w:lang w:eastAsia="zh-TW"/>
        </w:rPr>
        <w:t>Св.Св.Кирил</w:t>
      </w:r>
      <w:proofErr w:type="spellEnd"/>
      <w:r w:rsidRPr="00AA38E1">
        <w:rPr>
          <w:u w:val="single"/>
          <w:lang w:eastAsia="zh-TW"/>
        </w:rPr>
        <w:t xml:space="preserve"> и </w:t>
      </w:r>
      <w:proofErr w:type="spellStart"/>
      <w:r w:rsidRPr="00AA38E1">
        <w:rPr>
          <w:u w:val="single"/>
          <w:lang w:eastAsia="zh-TW"/>
        </w:rPr>
        <w:t>Методий</w:t>
      </w:r>
      <w:proofErr w:type="spellEnd"/>
      <w:r w:rsidRPr="00AA38E1">
        <w:rPr>
          <w:u w:val="single"/>
          <w:lang w:eastAsia="zh-TW"/>
        </w:rPr>
        <w:t xml:space="preserve"> - 1928”</w:t>
      </w:r>
    </w:p>
    <w:p w:rsidR="00AA38E1" w:rsidRPr="00AA38E1" w:rsidRDefault="00AA38E1" w:rsidP="00AA38E1">
      <w:pPr>
        <w:pStyle w:val="ListParagraph"/>
        <w:numPr>
          <w:ilvl w:val="0"/>
          <w:numId w:val="2"/>
        </w:numPr>
        <w:tabs>
          <w:tab w:val="left" w:pos="1455"/>
        </w:tabs>
        <w:jc w:val="center"/>
        <w:rPr>
          <w:lang w:eastAsia="zh-TW"/>
        </w:rPr>
      </w:pPr>
      <w:proofErr w:type="spellStart"/>
      <w:proofErr w:type="gramStart"/>
      <w:r w:rsidRPr="00AA38E1">
        <w:rPr>
          <w:lang w:eastAsia="zh-TW"/>
        </w:rPr>
        <w:t>кв</w:t>
      </w:r>
      <w:proofErr w:type="spellEnd"/>
      <w:proofErr w:type="gramEnd"/>
      <w:r w:rsidRPr="00AA38E1">
        <w:rPr>
          <w:lang w:eastAsia="zh-TW"/>
        </w:rPr>
        <w:t xml:space="preserve">. </w:t>
      </w:r>
      <w:proofErr w:type="spellStart"/>
      <w:r w:rsidRPr="00AA38E1">
        <w:rPr>
          <w:lang w:eastAsia="zh-TW"/>
        </w:rPr>
        <w:t>Бичкиня</w:t>
      </w:r>
      <w:proofErr w:type="spellEnd"/>
      <w:r w:rsidRPr="00AA38E1">
        <w:rPr>
          <w:lang w:eastAsia="zh-TW"/>
        </w:rPr>
        <w:t xml:space="preserve">, </w:t>
      </w:r>
      <w:proofErr w:type="spellStart"/>
      <w:r w:rsidRPr="00AA38E1">
        <w:rPr>
          <w:lang w:eastAsia="zh-TW"/>
        </w:rPr>
        <w:t>гр</w:t>
      </w:r>
      <w:proofErr w:type="spellEnd"/>
      <w:r w:rsidRPr="00AA38E1">
        <w:rPr>
          <w:lang w:eastAsia="zh-TW"/>
        </w:rPr>
        <w:t xml:space="preserve">. </w:t>
      </w:r>
      <w:proofErr w:type="spellStart"/>
      <w:r w:rsidRPr="00AA38E1">
        <w:rPr>
          <w:lang w:eastAsia="zh-TW"/>
        </w:rPr>
        <w:t>Габрово</w:t>
      </w:r>
      <w:proofErr w:type="spellEnd"/>
      <w:r w:rsidRPr="00AA38E1">
        <w:rPr>
          <w:lang w:eastAsia="zh-TW"/>
        </w:rPr>
        <w:t xml:space="preserve">, </w:t>
      </w:r>
      <w:proofErr w:type="spellStart"/>
      <w:r w:rsidRPr="00AA38E1">
        <w:rPr>
          <w:lang w:eastAsia="zh-TW"/>
        </w:rPr>
        <w:t>бул</w:t>
      </w:r>
      <w:proofErr w:type="spellEnd"/>
      <w:r w:rsidRPr="00AA38E1">
        <w:rPr>
          <w:lang w:eastAsia="zh-TW"/>
        </w:rPr>
        <w:t>. „</w:t>
      </w:r>
      <w:proofErr w:type="spellStart"/>
      <w:r w:rsidRPr="00AA38E1">
        <w:rPr>
          <w:lang w:eastAsia="zh-TW"/>
        </w:rPr>
        <w:t>Столетов</w:t>
      </w:r>
      <w:proofErr w:type="spellEnd"/>
      <w:r w:rsidRPr="00AA38E1">
        <w:rPr>
          <w:lang w:eastAsia="zh-TW"/>
        </w:rPr>
        <w:t>”№ 28,</w:t>
      </w:r>
    </w:p>
    <w:p w:rsidR="00AA38E1" w:rsidRPr="004C179A" w:rsidRDefault="00AA38E1" w:rsidP="00AA38E1">
      <w:pPr>
        <w:pStyle w:val="NoSpacing"/>
        <w:numPr>
          <w:ilvl w:val="0"/>
          <w:numId w:val="2"/>
        </w:numPr>
        <w:jc w:val="center"/>
        <w:rPr>
          <w:rFonts w:ascii="Times New Roman" w:hAnsi="Times New Roman"/>
          <w:sz w:val="24"/>
          <w:szCs w:val="24"/>
          <w:lang w:val="bg-BG" w:eastAsia="zh-TW"/>
        </w:rPr>
      </w:pPr>
      <w:r w:rsidRPr="004C179A">
        <w:rPr>
          <w:rFonts w:ascii="Times New Roman" w:hAnsi="Times New Roman"/>
          <w:sz w:val="24"/>
          <w:szCs w:val="24"/>
          <w:lang w:val="bg-BG" w:eastAsia="zh-TW"/>
        </w:rPr>
        <w:t xml:space="preserve">e-mail: </w:t>
      </w:r>
      <w:r>
        <w:fldChar w:fldCharType="begin"/>
      </w:r>
      <w:r>
        <w:instrText>HYPERLINK "mailto:chitalishte_km_gabrovo@mail.bg"</w:instrText>
      </w:r>
      <w:r>
        <w:fldChar w:fldCharType="separate"/>
      </w:r>
      <w:r w:rsidRPr="004C179A">
        <w:rPr>
          <w:rStyle w:val="Hyperlink"/>
          <w:rFonts w:ascii="Times New Roman" w:hAnsi="Times New Roman"/>
          <w:sz w:val="24"/>
          <w:szCs w:val="24"/>
          <w:lang w:val="bg-BG" w:eastAsia="zh-TW"/>
        </w:rPr>
        <w:t>chitalishte</w:t>
      </w:r>
      <w:r w:rsidRPr="004C179A">
        <w:rPr>
          <w:rStyle w:val="Hyperlink"/>
          <w:rFonts w:ascii="Times New Roman" w:hAnsi="Times New Roman"/>
          <w:sz w:val="24"/>
          <w:szCs w:val="24"/>
          <w:lang w:eastAsia="zh-TW"/>
        </w:rPr>
        <w:t>_</w:t>
      </w:r>
      <w:r w:rsidRPr="004C179A">
        <w:rPr>
          <w:rStyle w:val="Hyperlink"/>
          <w:rFonts w:ascii="Times New Roman" w:hAnsi="Times New Roman"/>
          <w:sz w:val="24"/>
          <w:szCs w:val="24"/>
          <w:lang w:val="bg-BG" w:eastAsia="zh-TW"/>
        </w:rPr>
        <w:t>km_g</w:t>
      </w:r>
      <w:r>
        <w:rPr>
          <w:rStyle w:val="Hyperlink"/>
          <w:rFonts w:ascii="Times New Roman" w:hAnsi="Times New Roman"/>
          <w:sz w:val="24"/>
          <w:szCs w:val="24"/>
          <w:lang w:eastAsia="zh-TW"/>
        </w:rPr>
        <w:t>b</w:t>
      </w:r>
      <w:r w:rsidRPr="004C179A">
        <w:rPr>
          <w:rStyle w:val="Hyperlink"/>
          <w:rFonts w:ascii="Times New Roman" w:hAnsi="Times New Roman"/>
          <w:sz w:val="24"/>
          <w:szCs w:val="24"/>
          <w:lang w:val="bg-BG" w:eastAsia="zh-TW"/>
        </w:rPr>
        <w:t>@mail.bg</w:t>
      </w:r>
      <w:r>
        <w:fldChar w:fldCharType="end"/>
      </w:r>
    </w:p>
    <w:p w:rsidR="00AA38E1" w:rsidRPr="004C179A" w:rsidRDefault="00AA38E1" w:rsidP="00AA38E1">
      <w:pPr>
        <w:pStyle w:val="NoSpacing"/>
        <w:numPr>
          <w:ilvl w:val="0"/>
          <w:numId w:val="2"/>
        </w:numPr>
        <w:jc w:val="center"/>
        <w:rPr>
          <w:rFonts w:ascii="Times New Roman" w:hAnsi="Times New Roman"/>
          <w:sz w:val="24"/>
          <w:szCs w:val="24"/>
          <w:lang w:eastAsia="zh-TW"/>
        </w:rPr>
      </w:pPr>
    </w:p>
    <w:p w:rsidR="00AA38E1" w:rsidRPr="00AA38E1" w:rsidRDefault="00AA38E1" w:rsidP="00AA38E1">
      <w:pPr>
        <w:pStyle w:val="ListParagraph"/>
        <w:numPr>
          <w:ilvl w:val="0"/>
          <w:numId w:val="2"/>
        </w:numPr>
        <w:jc w:val="both"/>
      </w:pPr>
    </w:p>
    <w:p w:rsidR="00AA38E1" w:rsidRPr="00AA38E1" w:rsidRDefault="00AA38E1" w:rsidP="00AA38E1">
      <w:pPr>
        <w:pStyle w:val="ListParagraph"/>
        <w:numPr>
          <w:ilvl w:val="0"/>
          <w:numId w:val="2"/>
        </w:numPr>
        <w:jc w:val="center"/>
      </w:pPr>
    </w:p>
    <w:p w:rsidR="00AA38E1" w:rsidRPr="00AA38E1" w:rsidRDefault="00AA38E1" w:rsidP="00AA38E1">
      <w:pPr>
        <w:pStyle w:val="ListParagraph"/>
        <w:numPr>
          <w:ilvl w:val="0"/>
          <w:numId w:val="2"/>
        </w:numPr>
        <w:jc w:val="center"/>
      </w:pPr>
      <w:r w:rsidRPr="00AA38E1">
        <w:rPr>
          <w:b/>
        </w:rPr>
        <w:t xml:space="preserve">ПРОГРАМА  ЗА ДЕЙНОСТТА  НА  ЧИТАЛИЩЕТО  </w:t>
      </w:r>
    </w:p>
    <w:p w:rsidR="005D35E7" w:rsidRPr="005D35E7" w:rsidRDefault="005D35E7" w:rsidP="00AA38E1">
      <w:pPr>
        <w:pStyle w:val="ListParagraph"/>
        <w:numPr>
          <w:ilvl w:val="0"/>
          <w:numId w:val="2"/>
        </w:numPr>
        <w:jc w:val="both"/>
        <w:rPr>
          <w:b/>
        </w:rPr>
      </w:pPr>
    </w:p>
    <w:p w:rsidR="00AA38E1" w:rsidRPr="00AA38E1" w:rsidRDefault="00AA38E1" w:rsidP="00AA38E1">
      <w:pPr>
        <w:pStyle w:val="ListParagraph"/>
        <w:numPr>
          <w:ilvl w:val="0"/>
          <w:numId w:val="2"/>
        </w:numPr>
        <w:jc w:val="both"/>
        <w:rPr>
          <w:b/>
        </w:rPr>
      </w:pPr>
      <w:r w:rsidRPr="00AA38E1">
        <w:rPr>
          <w:b/>
          <w:u w:val="single"/>
        </w:rPr>
        <w:t>ПРИОРИТЕТНИ ЗАДАЧИ:</w:t>
      </w:r>
    </w:p>
    <w:p w:rsidR="00AA38E1" w:rsidRPr="00AA38E1" w:rsidRDefault="00AA38E1" w:rsidP="00AA38E1">
      <w:pPr>
        <w:pStyle w:val="ListParagraph"/>
        <w:numPr>
          <w:ilvl w:val="0"/>
          <w:numId w:val="2"/>
        </w:numPr>
        <w:jc w:val="both"/>
        <w:rPr>
          <w:i/>
        </w:rPr>
      </w:pPr>
      <w:r w:rsidRPr="00AA38E1">
        <w:rPr>
          <w:i/>
        </w:rPr>
        <w:t xml:space="preserve">                 </w:t>
      </w:r>
      <w:proofErr w:type="spellStart"/>
      <w:r w:rsidRPr="00AA38E1">
        <w:rPr>
          <w:i/>
        </w:rPr>
        <w:t>Превръщане</w:t>
      </w:r>
      <w:proofErr w:type="spellEnd"/>
      <w:r w:rsidRPr="00AA38E1">
        <w:rPr>
          <w:i/>
        </w:rPr>
        <w:t xml:space="preserve"> </w:t>
      </w:r>
      <w:proofErr w:type="spellStart"/>
      <w:r w:rsidRPr="00AA38E1">
        <w:rPr>
          <w:i/>
        </w:rPr>
        <w:t>на</w:t>
      </w:r>
      <w:proofErr w:type="spellEnd"/>
      <w:r w:rsidRPr="00AA38E1">
        <w:rPr>
          <w:i/>
        </w:rPr>
        <w:t xml:space="preserve"> </w:t>
      </w:r>
      <w:proofErr w:type="spellStart"/>
      <w:r w:rsidRPr="00AA38E1">
        <w:rPr>
          <w:i/>
        </w:rPr>
        <w:t>Читалището</w:t>
      </w:r>
      <w:proofErr w:type="spellEnd"/>
      <w:r w:rsidRPr="00AA38E1">
        <w:rPr>
          <w:i/>
        </w:rPr>
        <w:t xml:space="preserve"> в </w:t>
      </w:r>
      <w:proofErr w:type="spellStart"/>
      <w:r w:rsidRPr="00AA38E1">
        <w:rPr>
          <w:i/>
        </w:rPr>
        <w:t>любима</w:t>
      </w:r>
      <w:proofErr w:type="spellEnd"/>
      <w:r w:rsidRPr="00AA38E1">
        <w:rPr>
          <w:i/>
        </w:rPr>
        <w:t xml:space="preserve"> </w:t>
      </w:r>
      <w:proofErr w:type="spellStart"/>
      <w:r w:rsidRPr="00AA38E1">
        <w:rPr>
          <w:i/>
        </w:rPr>
        <w:t>територия</w:t>
      </w:r>
      <w:proofErr w:type="spellEnd"/>
      <w:r w:rsidRPr="00AA38E1">
        <w:rPr>
          <w:i/>
        </w:rPr>
        <w:t xml:space="preserve"> </w:t>
      </w:r>
      <w:proofErr w:type="spellStart"/>
      <w:r w:rsidRPr="00AA38E1">
        <w:rPr>
          <w:i/>
        </w:rPr>
        <w:t>за</w:t>
      </w:r>
      <w:proofErr w:type="spellEnd"/>
      <w:r w:rsidRPr="00AA38E1">
        <w:rPr>
          <w:i/>
        </w:rPr>
        <w:t xml:space="preserve"> </w:t>
      </w:r>
      <w:proofErr w:type="spellStart"/>
      <w:r w:rsidRPr="00AA38E1">
        <w:rPr>
          <w:i/>
        </w:rPr>
        <w:t>развитие</w:t>
      </w:r>
      <w:proofErr w:type="spellEnd"/>
      <w:r w:rsidRPr="00AA38E1">
        <w:rPr>
          <w:i/>
        </w:rPr>
        <w:t xml:space="preserve"> </w:t>
      </w:r>
      <w:proofErr w:type="spellStart"/>
      <w:r w:rsidRPr="00AA38E1">
        <w:rPr>
          <w:i/>
        </w:rPr>
        <w:t>на</w:t>
      </w:r>
      <w:proofErr w:type="spellEnd"/>
      <w:r w:rsidRPr="00AA38E1">
        <w:rPr>
          <w:i/>
        </w:rPr>
        <w:t xml:space="preserve"> </w:t>
      </w:r>
      <w:proofErr w:type="spellStart"/>
      <w:r w:rsidRPr="00AA38E1">
        <w:rPr>
          <w:i/>
        </w:rPr>
        <w:t>личностните</w:t>
      </w:r>
      <w:proofErr w:type="spellEnd"/>
      <w:r w:rsidRPr="00AA38E1">
        <w:rPr>
          <w:i/>
        </w:rPr>
        <w:t xml:space="preserve"> </w:t>
      </w:r>
      <w:proofErr w:type="spellStart"/>
      <w:r w:rsidRPr="00AA38E1">
        <w:rPr>
          <w:i/>
        </w:rPr>
        <w:t>качества</w:t>
      </w:r>
      <w:proofErr w:type="spellEnd"/>
      <w:r w:rsidRPr="00AA38E1">
        <w:rPr>
          <w:i/>
        </w:rPr>
        <w:t xml:space="preserve"> </w:t>
      </w:r>
      <w:proofErr w:type="spellStart"/>
      <w:r w:rsidRPr="00AA38E1">
        <w:rPr>
          <w:i/>
        </w:rPr>
        <w:t>на</w:t>
      </w:r>
      <w:proofErr w:type="spellEnd"/>
      <w:r w:rsidRPr="00AA38E1">
        <w:rPr>
          <w:i/>
        </w:rPr>
        <w:t xml:space="preserve"> </w:t>
      </w:r>
      <w:proofErr w:type="spellStart"/>
      <w:r w:rsidRPr="00AA38E1">
        <w:rPr>
          <w:i/>
        </w:rPr>
        <w:t>хора</w:t>
      </w:r>
      <w:proofErr w:type="spellEnd"/>
      <w:r w:rsidRPr="00AA38E1">
        <w:rPr>
          <w:i/>
        </w:rPr>
        <w:t xml:space="preserve"> </w:t>
      </w:r>
      <w:proofErr w:type="spellStart"/>
      <w:r w:rsidRPr="00AA38E1">
        <w:rPr>
          <w:i/>
        </w:rPr>
        <w:t>от</w:t>
      </w:r>
      <w:proofErr w:type="spellEnd"/>
      <w:r w:rsidRPr="00AA38E1">
        <w:rPr>
          <w:i/>
        </w:rPr>
        <w:t xml:space="preserve"> </w:t>
      </w:r>
      <w:proofErr w:type="spellStart"/>
      <w:r w:rsidRPr="00AA38E1">
        <w:rPr>
          <w:i/>
        </w:rPr>
        <w:t>всички</w:t>
      </w:r>
      <w:proofErr w:type="spellEnd"/>
      <w:r w:rsidRPr="00AA38E1">
        <w:rPr>
          <w:i/>
        </w:rPr>
        <w:t xml:space="preserve"> </w:t>
      </w:r>
      <w:proofErr w:type="spellStart"/>
      <w:r w:rsidRPr="00AA38E1">
        <w:rPr>
          <w:i/>
        </w:rPr>
        <w:t>възрасти</w:t>
      </w:r>
      <w:proofErr w:type="spellEnd"/>
      <w:r w:rsidRPr="00AA38E1">
        <w:rPr>
          <w:i/>
        </w:rPr>
        <w:t>.</w:t>
      </w:r>
    </w:p>
    <w:p w:rsidR="00AA38E1" w:rsidRPr="00AA38E1" w:rsidRDefault="00AA38E1" w:rsidP="00AA38E1">
      <w:pPr>
        <w:pStyle w:val="ListParagraph"/>
        <w:numPr>
          <w:ilvl w:val="0"/>
          <w:numId w:val="2"/>
        </w:numPr>
        <w:jc w:val="both"/>
        <w:rPr>
          <w:i/>
        </w:rPr>
      </w:pPr>
      <w:r w:rsidRPr="00AA38E1">
        <w:rPr>
          <w:i/>
        </w:rPr>
        <w:t xml:space="preserve">       </w:t>
      </w:r>
      <w:proofErr w:type="spellStart"/>
      <w:r w:rsidRPr="00AA38E1">
        <w:rPr>
          <w:i/>
        </w:rPr>
        <w:t>Укрепване</w:t>
      </w:r>
      <w:proofErr w:type="spellEnd"/>
      <w:r w:rsidRPr="00AA38E1">
        <w:rPr>
          <w:i/>
        </w:rPr>
        <w:t xml:space="preserve"> и </w:t>
      </w:r>
      <w:proofErr w:type="spellStart"/>
      <w:r w:rsidRPr="00AA38E1">
        <w:rPr>
          <w:i/>
        </w:rPr>
        <w:t>развитие</w:t>
      </w:r>
      <w:proofErr w:type="spellEnd"/>
      <w:r w:rsidRPr="00AA38E1">
        <w:rPr>
          <w:i/>
        </w:rPr>
        <w:t xml:space="preserve"> </w:t>
      </w:r>
      <w:proofErr w:type="spellStart"/>
      <w:r w:rsidRPr="00AA38E1">
        <w:rPr>
          <w:i/>
        </w:rPr>
        <w:t>на</w:t>
      </w:r>
      <w:proofErr w:type="spellEnd"/>
      <w:r w:rsidRPr="00AA38E1">
        <w:rPr>
          <w:i/>
        </w:rPr>
        <w:t xml:space="preserve"> </w:t>
      </w:r>
      <w:proofErr w:type="spellStart"/>
      <w:r w:rsidRPr="00AA38E1">
        <w:rPr>
          <w:i/>
        </w:rPr>
        <w:t>Клубовете</w:t>
      </w:r>
      <w:proofErr w:type="spellEnd"/>
      <w:r w:rsidRPr="00AA38E1">
        <w:rPr>
          <w:i/>
        </w:rPr>
        <w:t xml:space="preserve"> </w:t>
      </w:r>
      <w:proofErr w:type="spellStart"/>
      <w:r w:rsidRPr="00AA38E1">
        <w:rPr>
          <w:i/>
        </w:rPr>
        <w:t>по</w:t>
      </w:r>
      <w:proofErr w:type="spellEnd"/>
      <w:r w:rsidRPr="00AA38E1">
        <w:rPr>
          <w:i/>
        </w:rPr>
        <w:t xml:space="preserve"> </w:t>
      </w:r>
      <w:proofErr w:type="spellStart"/>
      <w:r w:rsidRPr="00AA38E1">
        <w:rPr>
          <w:i/>
        </w:rPr>
        <w:t>интереси</w:t>
      </w:r>
      <w:proofErr w:type="spellEnd"/>
      <w:r w:rsidRPr="00AA38E1">
        <w:rPr>
          <w:i/>
        </w:rPr>
        <w:t xml:space="preserve">, </w:t>
      </w:r>
      <w:proofErr w:type="spellStart"/>
      <w:r w:rsidRPr="00AA38E1">
        <w:rPr>
          <w:i/>
        </w:rPr>
        <w:t>на</w:t>
      </w:r>
      <w:proofErr w:type="spellEnd"/>
      <w:r w:rsidRPr="00AA38E1">
        <w:rPr>
          <w:i/>
        </w:rPr>
        <w:t xml:space="preserve"> </w:t>
      </w:r>
      <w:proofErr w:type="spellStart"/>
      <w:r w:rsidRPr="00AA38E1">
        <w:rPr>
          <w:i/>
        </w:rPr>
        <w:t>кръжоците</w:t>
      </w:r>
      <w:proofErr w:type="spellEnd"/>
      <w:r w:rsidRPr="00AA38E1">
        <w:rPr>
          <w:i/>
        </w:rPr>
        <w:t xml:space="preserve"> и </w:t>
      </w:r>
      <w:proofErr w:type="spellStart"/>
      <w:r w:rsidRPr="00AA38E1">
        <w:rPr>
          <w:i/>
        </w:rPr>
        <w:t>на</w:t>
      </w:r>
      <w:proofErr w:type="spellEnd"/>
      <w:r w:rsidRPr="00AA38E1">
        <w:rPr>
          <w:i/>
        </w:rPr>
        <w:t xml:space="preserve"> </w:t>
      </w:r>
      <w:proofErr w:type="spellStart"/>
      <w:r w:rsidRPr="00AA38E1">
        <w:rPr>
          <w:i/>
        </w:rPr>
        <w:t>художествените</w:t>
      </w:r>
      <w:proofErr w:type="spellEnd"/>
      <w:r w:rsidRPr="00AA38E1">
        <w:rPr>
          <w:i/>
        </w:rPr>
        <w:t xml:space="preserve"> </w:t>
      </w:r>
      <w:proofErr w:type="spellStart"/>
      <w:r w:rsidRPr="00AA38E1">
        <w:rPr>
          <w:i/>
        </w:rPr>
        <w:t>състави</w:t>
      </w:r>
      <w:proofErr w:type="spellEnd"/>
      <w:r w:rsidRPr="00AA38E1">
        <w:rPr>
          <w:i/>
        </w:rPr>
        <w:t xml:space="preserve"> и </w:t>
      </w:r>
      <w:proofErr w:type="spellStart"/>
      <w:r w:rsidRPr="00AA38E1">
        <w:rPr>
          <w:i/>
        </w:rPr>
        <w:t>активното</w:t>
      </w:r>
      <w:proofErr w:type="spellEnd"/>
      <w:r w:rsidRPr="00AA38E1">
        <w:rPr>
          <w:i/>
        </w:rPr>
        <w:t xml:space="preserve"> </w:t>
      </w:r>
      <w:proofErr w:type="spellStart"/>
      <w:r w:rsidRPr="00AA38E1">
        <w:rPr>
          <w:i/>
        </w:rPr>
        <w:t>им</w:t>
      </w:r>
      <w:proofErr w:type="spellEnd"/>
      <w:r w:rsidRPr="00AA38E1">
        <w:rPr>
          <w:i/>
        </w:rPr>
        <w:t xml:space="preserve"> </w:t>
      </w:r>
      <w:proofErr w:type="spellStart"/>
      <w:r w:rsidRPr="00AA38E1">
        <w:rPr>
          <w:i/>
        </w:rPr>
        <w:t>включване</w:t>
      </w:r>
      <w:proofErr w:type="spellEnd"/>
      <w:r w:rsidRPr="00AA38E1">
        <w:rPr>
          <w:i/>
        </w:rPr>
        <w:t xml:space="preserve"> в </w:t>
      </w:r>
      <w:proofErr w:type="spellStart"/>
      <w:r w:rsidRPr="00AA38E1">
        <w:rPr>
          <w:i/>
        </w:rPr>
        <w:t>празниците</w:t>
      </w:r>
      <w:proofErr w:type="spellEnd"/>
      <w:r w:rsidRPr="00AA38E1">
        <w:rPr>
          <w:i/>
        </w:rPr>
        <w:t xml:space="preserve"> </w:t>
      </w:r>
      <w:proofErr w:type="spellStart"/>
      <w:r w:rsidRPr="00AA38E1">
        <w:rPr>
          <w:i/>
        </w:rPr>
        <w:t>на</w:t>
      </w:r>
      <w:proofErr w:type="spellEnd"/>
      <w:r w:rsidRPr="00AA38E1">
        <w:rPr>
          <w:i/>
        </w:rPr>
        <w:t xml:space="preserve"> </w:t>
      </w:r>
      <w:proofErr w:type="spellStart"/>
      <w:r w:rsidRPr="00AA38E1">
        <w:rPr>
          <w:i/>
        </w:rPr>
        <w:t>квартала</w:t>
      </w:r>
      <w:proofErr w:type="spellEnd"/>
      <w:r w:rsidRPr="00AA38E1">
        <w:rPr>
          <w:i/>
        </w:rPr>
        <w:t xml:space="preserve"> и </w:t>
      </w:r>
      <w:proofErr w:type="spellStart"/>
      <w:r w:rsidRPr="00AA38E1">
        <w:rPr>
          <w:i/>
        </w:rPr>
        <w:t>града</w:t>
      </w:r>
      <w:proofErr w:type="spellEnd"/>
      <w:r w:rsidRPr="00AA38E1">
        <w:rPr>
          <w:i/>
        </w:rPr>
        <w:t xml:space="preserve">. </w:t>
      </w:r>
    </w:p>
    <w:p w:rsidR="00AA38E1" w:rsidRPr="004C179A" w:rsidRDefault="00AA38E1" w:rsidP="00AA38E1">
      <w:pPr>
        <w:pStyle w:val="ListParagraph"/>
        <w:numPr>
          <w:ilvl w:val="0"/>
          <w:numId w:val="2"/>
        </w:numPr>
        <w:rPr>
          <w:i/>
        </w:rPr>
      </w:pPr>
      <w:r w:rsidRPr="004C179A">
        <w:rPr>
          <w:i/>
        </w:rPr>
        <w:t xml:space="preserve">  </w:t>
      </w:r>
      <w:proofErr w:type="spellStart"/>
      <w:r w:rsidRPr="004C179A">
        <w:rPr>
          <w:i/>
        </w:rPr>
        <w:t>Библиотеката</w:t>
      </w:r>
      <w:proofErr w:type="spellEnd"/>
      <w:r w:rsidRPr="004C179A">
        <w:rPr>
          <w:i/>
        </w:rPr>
        <w:t xml:space="preserve"> </w:t>
      </w:r>
      <w:proofErr w:type="spellStart"/>
      <w:r w:rsidRPr="004C179A">
        <w:rPr>
          <w:i/>
        </w:rPr>
        <w:t>на</w:t>
      </w:r>
      <w:proofErr w:type="spellEnd"/>
      <w:r w:rsidRPr="004C179A">
        <w:rPr>
          <w:i/>
        </w:rPr>
        <w:t xml:space="preserve"> </w:t>
      </w:r>
      <w:proofErr w:type="spellStart"/>
      <w:r w:rsidRPr="004C179A">
        <w:rPr>
          <w:i/>
        </w:rPr>
        <w:t>читалището</w:t>
      </w:r>
      <w:proofErr w:type="spellEnd"/>
      <w:r w:rsidRPr="004C179A">
        <w:rPr>
          <w:i/>
        </w:rPr>
        <w:t xml:space="preserve">, </w:t>
      </w:r>
      <w:proofErr w:type="spellStart"/>
      <w:r w:rsidRPr="004C179A">
        <w:rPr>
          <w:i/>
        </w:rPr>
        <w:t>комплектувана</w:t>
      </w:r>
      <w:proofErr w:type="spellEnd"/>
      <w:r w:rsidRPr="004C179A">
        <w:rPr>
          <w:i/>
        </w:rPr>
        <w:t xml:space="preserve">  с </w:t>
      </w:r>
      <w:proofErr w:type="spellStart"/>
      <w:r w:rsidRPr="004C179A">
        <w:rPr>
          <w:i/>
        </w:rPr>
        <w:t>компютърни</w:t>
      </w:r>
      <w:proofErr w:type="spellEnd"/>
      <w:r w:rsidRPr="004C179A">
        <w:rPr>
          <w:i/>
        </w:rPr>
        <w:t xml:space="preserve"> </w:t>
      </w:r>
      <w:proofErr w:type="spellStart"/>
      <w:r w:rsidRPr="004C179A">
        <w:rPr>
          <w:i/>
        </w:rPr>
        <w:t>конфигурации</w:t>
      </w:r>
      <w:proofErr w:type="spellEnd"/>
      <w:r w:rsidRPr="004C179A">
        <w:rPr>
          <w:i/>
        </w:rPr>
        <w:t xml:space="preserve"> </w:t>
      </w:r>
      <w:proofErr w:type="spellStart"/>
      <w:r w:rsidRPr="004C179A">
        <w:rPr>
          <w:i/>
        </w:rPr>
        <w:t>по</w:t>
      </w:r>
      <w:proofErr w:type="spellEnd"/>
      <w:r w:rsidRPr="004C179A">
        <w:rPr>
          <w:i/>
        </w:rPr>
        <w:t xml:space="preserve"> </w:t>
      </w:r>
      <w:proofErr w:type="spellStart"/>
      <w:r w:rsidRPr="004C179A">
        <w:rPr>
          <w:i/>
        </w:rPr>
        <w:t>проекта</w:t>
      </w:r>
      <w:proofErr w:type="spellEnd"/>
      <w:r w:rsidRPr="004C179A">
        <w:rPr>
          <w:i/>
        </w:rPr>
        <w:t xml:space="preserve"> „</w:t>
      </w:r>
      <w:proofErr w:type="spellStart"/>
      <w:r w:rsidRPr="004C179A">
        <w:rPr>
          <w:i/>
        </w:rPr>
        <w:t>Глобални</w:t>
      </w:r>
      <w:proofErr w:type="spellEnd"/>
      <w:r w:rsidRPr="004C179A">
        <w:rPr>
          <w:i/>
        </w:rPr>
        <w:t xml:space="preserve"> </w:t>
      </w:r>
      <w:proofErr w:type="spellStart"/>
      <w:r w:rsidRPr="004C179A">
        <w:rPr>
          <w:i/>
        </w:rPr>
        <w:t>библиотеки</w:t>
      </w:r>
      <w:proofErr w:type="spellEnd"/>
      <w:r w:rsidRPr="004C179A">
        <w:rPr>
          <w:i/>
        </w:rPr>
        <w:t xml:space="preserve">”, </w:t>
      </w:r>
      <w:proofErr w:type="spellStart"/>
      <w:r w:rsidRPr="004C179A">
        <w:rPr>
          <w:i/>
        </w:rPr>
        <w:t>да</w:t>
      </w:r>
      <w:proofErr w:type="spellEnd"/>
      <w:r w:rsidRPr="004C179A">
        <w:rPr>
          <w:i/>
        </w:rPr>
        <w:t xml:space="preserve"> </w:t>
      </w:r>
      <w:proofErr w:type="spellStart"/>
      <w:r w:rsidRPr="004C179A">
        <w:rPr>
          <w:i/>
        </w:rPr>
        <w:t>продължи</w:t>
      </w:r>
      <w:proofErr w:type="spellEnd"/>
      <w:r w:rsidRPr="004C179A">
        <w:rPr>
          <w:i/>
        </w:rPr>
        <w:t xml:space="preserve"> </w:t>
      </w:r>
      <w:proofErr w:type="spellStart"/>
      <w:r w:rsidRPr="004C179A">
        <w:rPr>
          <w:i/>
        </w:rPr>
        <w:t>да</w:t>
      </w:r>
      <w:proofErr w:type="spellEnd"/>
      <w:r w:rsidRPr="004C179A">
        <w:rPr>
          <w:i/>
        </w:rPr>
        <w:t xml:space="preserve"> </w:t>
      </w:r>
      <w:proofErr w:type="spellStart"/>
      <w:r w:rsidRPr="004C179A">
        <w:rPr>
          <w:i/>
        </w:rPr>
        <w:t>съдейства</w:t>
      </w:r>
      <w:proofErr w:type="spellEnd"/>
      <w:r w:rsidRPr="004C179A">
        <w:rPr>
          <w:i/>
        </w:rPr>
        <w:t xml:space="preserve"> </w:t>
      </w:r>
      <w:proofErr w:type="spellStart"/>
      <w:r w:rsidRPr="004C179A">
        <w:rPr>
          <w:i/>
        </w:rPr>
        <w:t>за</w:t>
      </w:r>
      <w:proofErr w:type="spellEnd"/>
      <w:r w:rsidRPr="004C179A">
        <w:rPr>
          <w:i/>
        </w:rPr>
        <w:t xml:space="preserve"> </w:t>
      </w:r>
      <w:proofErr w:type="spellStart"/>
      <w:r w:rsidRPr="004C179A">
        <w:rPr>
          <w:i/>
        </w:rPr>
        <w:t>повишаване</w:t>
      </w:r>
      <w:proofErr w:type="spellEnd"/>
      <w:r w:rsidRPr="004C179A">
        <w:rPr>
          <w:i/>
        </w:rPr>
        <w:t xml:space="preserve"> </w:t>
      </w:r>
      <w:proofErr w:type="spellStart"/>
      <w:r w:rsidRPr="004C179A">
        <w:rPr>
          <w:i/>
        </w:rPr>
        <w:t>на</w:t>
      </w:r>
      <w:proofErr w:type="spellEnd"/>
      <w:r w:rsidRPr="004C179A">
        <w:rPr>
          <w:i/>
        </w:rPr>
        <w:t xml:space="preserve"> </w:t>
      </w:r>
      <w:proofErr w:type="spellStart"/>
      <w:r w:rsidRPr="004C179A">
        <w:rPr>
          <w:i/>
        </w:rPr>
        <w:t>културата</w:t>
      </w:r>
      <w:proofErr w:type="spellEnd"/>
      <w:r w:rsidRPr="004C179A">
        <w:rPr>
          <w:i/>
        </w:rPr>
        <w:t xml:space="preserve"> и </w:t>
      </w:r>
      <w:proofErr w:type="spellStart"/>
      <w:r w:rsidRPr="004C179A">
        <w:rPr>
          <w:i/>
        </w:rPr>
        <w:t>разширяване</w:t>
      </w:r>
      <w:proofErr w:type="spellEnd"/>
      <w:r w:rsidRPr="004C179A">
        <w:rPr>
          <w:i/>
        </w:rPr>
        <w:t xml:space="preserve"> </w:t>
      </w:r>
      <w:proofErr w:type="spellStart"/>
      <w:r w:rsidRPr="004C179A">
        <w:rPr>
          <w:i/>
        </w:rPr>
        <w:t>на</w:t>
      </w:r>
      <w:proofErr w:type="spellEnd"/>
      <w:r w:rsidRPr="004C179A">
        <w:rPr>
          <w:i/>
        </w:rPr>
        <w:t xml:space="preserve"> </w:t>
      </w:r>
      <w:proofErr w:type="spellStart"/>
      <w:r w:rsidRPr="004C179A">
        <w:rPr>
          <w:i/>
        </w:rPr>
        <w:t>мирогледа</w:t>
      </w:r>
      <w:proofErr w:type="spellEnd"/>
      <w:r w:rsidRPr="004C179A">
        <w:rPr>
          <w:i/>
        </w:rPr>
        <w:t xml:space="preserve"> </w:t>
      </w:r>
      <w:proofErr w:type="spellStart"/>
      <w:r w:rsidRPr="004C179A">
        <w:rPr>
          <w:i/>
        </w:rPr>
        <w:t>на</w:t>
      </w:r>
      <w:proofErr w:type="spellEnd"/>
      <w:r w:rsidRPr="004C179A">
        <w:rPr>
          <w:i/>
        </w:rPr>
        <w:t xml:space="preserve"> </w:t>
      </w:r>
      <w:proofErr w:type="spellStart"/>
      <w:r w:rsidRPr="004C179A">
        <w:rPr>
          <w:i/>
        </w:rPr>
        <w:t>ползвателите</w:t>
      </w:r>
      <w:proofErr w:type="spellEnd"/>
      <w:r w:rsidRPr="004C179A">
        <w:rPr>
          <w:i/>
        </w:rPr>
        <w:t>.</w:t>
      </w:r>
    </w:p>
    <w:p w:rsidR="00AA38E1" w:rsidRPr="004C179A" w:rsidRDefault="00AA38E1" w:rsidP="00AA38E1">
      <w:pPr>
        <w:pStyle w:val="ListParagraph"/>
        <w:numPr>
          <w:ilvl w:val="0"/>
          <w:numId w:val="2"/>
        </w:numPr>
        <w:rPr>
          <w:i/>
        </w:rPr>
      </w:pPr>
    </w:p>
    <w:p w:rsidR="00AA38E1" w:rsidRPr="00AA38E1" w:rsidRDefault="00AA38E1" w:rsidP="00AA38E1">
      <w:pPr>
        <w:pStyle w:val="ListParagraph"/>
        <w:numPr>
          <w:ilvl w:val="0"/>
          <w:numId w:val="2"/>
        </w:numPr>
        <w:rPr>
          <w:b/>
          <w:u w:val="single"/>
        </w:rPr>
      </w:pPr>
      <w:r w:rsidRPr="00AA38E1">
        <w:rPr>
          <w:b/>
          <w:u w:val="single"/>
        </w:rPr>
        <w:t>ОРГАНИЗАЦИОННА ДЕЙНОСТ:</w:t>
      </w:r>
    </w:p>
    <w:p w:rsidR="00AA38E1" w:rsidRPr="00B90B95" w:rsidRDefault="00AA38E1" w:rsidP="00AA38E1">
      <w:pPr>
        <w:pStyle w:val="ListParagraph"/>
        <w:numPr>
          <w:ilvl w:val="0"/>
          <w:numId w:val="2"/>
        </w:numPr>
        <w:rPr>
          <w:i/>
        </w:rPr>
      </w:pPr>
      <w:proofErr w:type="spellStart"/>
      <w:r w:rsidRPr="004C179A">
        <w:rPr>
          <w:i/>
        </w:rPr>
        <w:t>Създаване</w:t>
      </w:r>
      <w:proofErr w:type="spellEnd"/>
      <w:r w:rsidRPr="004C179A">
        <w:rPr>
          <w:i/>
        </w:rPr>
        <w:t xml:space="preserve"> </w:t>
      </w:r>
      <w:proofErr w:type="spellStart"/>
      <w:r w:rsidRPr="004C179A">
        <w:rPr>
          <w:i/>
        </w:rPr>
        <w:t>на</w:t>
      </w:r>
      <w:proofErr w:type="spellEnd"/>
      <w:r w:rsidRPr="004C179A">
        <w:rPr>
          <w:i/>
        </w:rPr>
        <w:t xml:space="preserve"> </w:t>
      </w:r>
      <w:proofErr w:type="spellStart"/>
      <w:r w:rsidRPr="004C179A">
        <w:rPr>
          <w:i/>
        </w:rPr>
        <w:t>условия</w:t>
      </w:r>
      <w:proofErr w:type="spellEnd"/>
      <w:r w:rsidRPr="004C179A">
        <w:rPr>
          <w:i/>
        </w:rPr>
        <w:t xml:space="preserve"> </w:t>
      </w:r>
      <w:proofErr w:type="spellStart"/>
      <w:r w:rsidRPr="004C179A">
        <w:rPr>
          <w:i/>
        </w:rPr>
        <w:t>за</w:t>
      </w:r>
      <w:proofErr w:type="spellEnd"/>
      <w:r w:rsidRPr="004C179A">
        <w:rPr>
          <w:i/>
        </w:rPr>
        <w:t xml:space="preserve"> </w:t>
      </w:r>
      <w:proofErr w:type="spellStart"/>
      <w:r w:rsidRPr="004C179A">
        <w:rPr>
          <w:i/>
        </w:rPr>
        <w:t>фун</w:t>
      </w:r>
      <w:r>
        <w:rPr>
          <w:i/>
        </w:rPr>
        <w:t>кционирането</w:t>
      </w:r>
      <w:proofErr w:type="spellEnd"/>
      <w:r>
        <w:rPr>
          <w:i/>
        </w:rPr>
        <w:t xml:space="preserve"> </w:t>
      </w:r>
      <w:proofErr w:type="spellStart"/>
      <w:r>
        <w:rPr>
          <w:i/>
        </w:rPr>
        <w:t>на</w:t>
      </w:r>
      <w:proofErr w:type="spellEnd"/>
      <w:r>
        <w:rPr>
          <w:i/>
        </w:rPr>
        <w:t xml:space="preserve"> </w:t>
      </w:r>
      <w:proofErr w:type="spellStart"/>
      <w:r>
        <w:rPr>
          <w:i/>
        </w:rPr>
        <w:t>Детски</w:t>
      </w:r>
      <w:proofErr w:type="spellEnd"/>
      <w:r>
        <w:rPr>
          <w:i/>
        </w:rPr>
        <w:t xml:space="preserve"> </w:t>
      </w:r>
      <w:r w:rsidRPr="004C179A">
        <w:rPr>
          <w:i/>
        </w:rPr>
        <w:t xml:space="preserve">  </w:t>
      </w:r>
      <w:proofErr w:type="spellStart"/>
      <w:r w:rsidRPr="004C179A">
        <w:rPr>
          <w:i/>
        </w:rPr>
        <w:t>танцов</w:t>
      </w:r>
      <w:proofErr w:type="spellEnd"/>
      <w:r w:rsidRPr="004C179A">
        <w:rPr>
          <w:i/>
        </w:rPr>
        <w:t xml:space="preserve"> </w:t>
      </w:r>
      <w:proofErr w:type="spellStart"/>
      <w:r w:rsidRPr="004C179A">
        <w:rPr>
          <w:i/>
        </w:rPr>
        <w:t>състав</w:t>
      </w:r>
      <w:proofErr w:type="spellEnd"/>
      <w:r w:rsidRPr="004C179A">
        <w:t xml:space="preserve"> </w:t>
      </w:r>
      <w:r>
        <w:rPr>
          <w:i/>
        </w:rPr>
        <w:t>„</w:t>
      </w:r>
      <w:proofErr w:type="spellStart"/>
      <w:r>
        <w:rPr>
          <w:i/>
        </w:rPr>
        <w:t>Балканджии</w:t>
      </w:r>
      <w:proofErr w:type="spellEnd"/>
      <w:r>
        <w:rPr>
          <w:i/>
        </w:rPr>
        <w:t xml:space="preserve">” и </w:t>
      </w:r>
      <w:proofErr w:type="spellStart"/>
      <w:r>
        <w:rPr>
          <w:i/>
        </w:rPr>
        <w:t>на</w:t>
      </w:r>
      <w:proofErr w:type="spellEnd"/>
      <w:r>
        <w:rPr>
          <w:i/>
        </w:rPr>
        <w:t xml:space="preserve">  </w:t>
      </w:r>
      <w:proofErr w:type="spellStart"/>
      <w:r>
        <w:rPr>
          <w:i/>
        </w:rPr>
        <w:t>Т</w:t>
      </w:r>
      <w:r w:rsidRPr="004C179A">
        <w:rPr>
          <w:i/>
        </w:rPr>
        <w:t>анцов</w:t>
      </w:r>
      <w:proofErr w:type="spellEnd"/>
      <w:r w:rsidRPr="004C179A">
        <w:rPr>
          <w:i/>
        </w:rPr>
        <w:t xml:space="preserve"> </w:t>
      </w:r>
      <w:proofErr w:type="spellStart"/>
      <w:r w:rsidRPr="004C179A">
        <w:rPr>
          <w:i/>
        </w:rPr>
        <w:t>клуб</w:t>
      </w:r>
      <w:proofErr w:type="spellEnd"/>
      <w:r w:rsidRPr="004C179A">
        <w:rPr>
          <w:i/>
        </w:rPr>
        <w:t xml:space="preserve"> „</w:t>
      </w:r>
      <w:proofErr w:type="spellStart"/>
      <w:r w:rsidRPr="004C179A">
        <w:rPr>
          <w:i/>
        </w:rPr>
        <w:t>Балканджии</w:t>
      </w:r>
      <w:proofErr w:type="spellEnd"/>
      <w:r w:rsidRPr="004C179A">
        <w:rPr>
          <w:i/>
        </w:rPr>
        <w:t xml:space="preserve">” </w:t>
      </w:r>
      <w:proofErr w:type="spellStart"/>
      <w:r w:rsidRPr="004C179A">
        <w:rPr>
          <w:i/>
        </w:rPr>
        <w:t>за</w:t>
      </w:r>
      <w:proofErr w:type="spellEnd"/>
      <w:r w:rsidRPr="004C179A">
        <w:rPr>
          <w:i/>
        </w:rPr>
        <w:t xml:space="preserve"> </w:t>
      </w:r>
      <w:proofErr w:type="spellStart"/>
      <w:r w:rsidRPr="004C179A">
        <w:rPr>
          <w:i/>
        </w:rPr>
        <w:t>възрастни</w:t>
      </w:r>
      <w:proofErr w:type="spellEnd"/>
      <w:r w:rsidRPr="004C179A">
        <w:rPr>
          <w:i/>
        </w:rPr>
        <w:t xml:space="preserve"> </w:t>
      </w:r>
      <w:proofErr w:type="spellStart"/>
      <w:r w:rsidRPr="004C179A">
        <w:rPr>
          <w:i/>
        </w:rPr>
        <w:t>към</w:t>
      </w:r>
      <w:proofErr w:type="spellEnd"/>
      <w:r w:rsidRPr="004C179A">
        <w:rPr>
          <w:i/>
        </w:rPr>
        <w:t xml:space="preserve"> </w:t>
      </w:r>
      <w:proofErr w:type="spellStart"/>
      <w:r w:rsidRPr="004C179A">
        <w:rPr>
          <w:i/>
        </w:rPr>
        <w:t>читалището</w:t>
      </w:r>
      <w:proofErr w:type="spellEnd"/>
      <w:r w:rsidRPr="004C179A">
        <w:rPr>
          <w:i/>
        </w:rPr>
        <w:t xml:space="preserve">.              </w:t>
      </w:r>
    </w:p>
    <w:p w:rsidR="00AA38E1" w:rsidRPr="004C179A" w:rsidRDefault="00AA38E1" w:rsidP="00AA38E1">
      <w:pPr>
        <w:pStyle w:val="ListParagraph"/>
        <w:numPr>
          <w:ilvl w:val="0"/>
          <w:numId w:val="2"/>
        </w:numPr>
        <w:rPr>
          <w:i/>
        </w:rPr>
      </w:pPr>
      <w:r w:rsidRPr="004C179A">
        <w:rPr>
          <w:i/>
        </w:rPr>
        <w:t xml:space="preserve"> </w:t>
      </w:r>
      <w:proofErr w:type="spellStart"/>
      <w:r w:rsidRPr="004C179A">
        <w:rPr>
          <w:i/>
        </w:rPr>
        <w:t>Продължаване</w:t>
      </w:r>
      <w:proofErr w:type="spellEnd"/>
      <w:r w:rsidRPr="004C179A">
        <w:rPr>
          <w:i/>
        </w:rPr>
        <w:t xml:space="preserve"> </w:t>
      </w:r>
      <w:proofErr w:type="spellStart"/>
      <w:r w:rsidRPr="004C179A">
        <w:rPr>
          <w:i/>
        </w:rPr>
        <w:t>на</w:t>
      </w:r>
      <w:proofErr w:type="spellEnd"/>
      <w:r w:rsidRPr="004C179A">
        <w:rPr>
          <w:i/>
        </w:rPr>
        <w:t xml:space="preserve"> </w:t>
      </w:r>
      <w:proofErr w:type="spellStart"/>
      <w:r w:rsidRPr="004C179A">
        <w:rPr>
          <w:i/>
        </w:rPr>
        <w:t>подкрепата</w:t>
      </w:r>
      <w:proofErr w:type="spellEnd"/>
      <w:r w:rsidRPr="004C179A">
        <w:rPr>
          <w:i/>
        </w:rPr>
        <w:t xml:space="preserve"> </w:t>
      </w:r>
      <w:proofErr w:type="spellStart"/>
      <w:r w:rsidRPr="004C179A">
        <w:rPr>
          <w:i/>
        </w:rPr>
        <w:t>за</w:t>
      </w:r>
      <w:proofErr w:type="spellEnd"/>
      <w:r w:rsidRPr="004C179A">
        <w:rPr>
          <w:i/>
        </w:rPr>
        <w:t xml:space="preserve"> </w:t>
      </w:r>
      <w:proofErr w:type="spellStart"/>
      <w:r w:rsidRPr="004C179A">
        <w:rPr>
          <w:i/>
        </w:rPr>
        <w:t>двете</w:t>
      </w:r>
      <w:proofErr w:type="spellEnd"/>
      <w:r w:rsidRPr="004C179A">
        <w:rPr>
          <w:i/>
        </w:rPr>
        <w:t xml:space="preserve"> </w:t>
      </w:r>
      <w:proofErr w:type="spellStart"/>
      <w:r w:rsidRPr="004C179A">
        <w:rPr>
          <w:i/>
        </w:rPr>
        <w:t>възрастови</w:t>
      </w:r>
      <w:proofErr w:type="spellEnd"/>
      <w:r w:rsidRPr="004C179A">
        <w:rPr>
          <w:i/>
        </w:rPr>
        <w:t xml:space="preserve"> </w:t>
      </w:r>
      <w:proofErr w:type="spellStart"/>
      <w:r w:rsidRPr="004C179A">
        <w:rPr>
          <w:i/>
        </w:rPr>
        <w:t>формации</w:t>
      </w:r>
      <w:proofErr w:type="spellEnd"/>
      <w:r w:rsidRPr="004C179A">
        <w:rPr>
          <w:i/>
        </w:rPr>
        <w:t xml:space="preserve"> </w:t>
      </w:r>
      <w:proofErr w:type="spellStart"/>
      <w:r w:rsidRPr="004C179A">
        <w:rPr>
          <w:i/>
        </w:rPr>
        <w:t>на</w:t>
      </w:r>
      <w:proofErr w:type="spellEnd"/>
      <w:r w:rsidRPr="004C179A">
        <w:rPr>
          <w:i/>
        </w:rPr>
        <w:t xml:space="preserve"> </w:t>
      </w:r>
      <w:proofErr w:type="spellStart"/>
      <w:r w:rsidRPr="004C179A">
        <w:rPr>
          <w:i/>
        </w:rPr>
        <w:t>Детския</w:t>
      </w:r>
      <w:proofErr w:type="spellEnd"/>
      <w:r w:rsidRPr="004C179A">
        <w:rPr>
          <w:i/>
        </w:rPr>
        <w:t xml:space="preserve"> </w:t>
      </w:r>
      <w:proofErr w:type="spellStart"/>
      <w:r w:rsidRPr="004C179A">
        <w:rPr>
          <w:i/>
        </w:rPr>
        <w:t>състав</w:t>
      </w:r>
      <w:proofErr w:type="spellEnd"/>
      <w:r w:rsidRPr="004C179A">
        <w:rPr>
          <w:i/>
        </w:rPr>
        <w:t xml:space="preserve"> „</w:t>
      </w:r>
      <w:proofErr w:type="spellStart"/>
      <w:r w:rsidRPr="004C179A">
        <w:rPr>
          <w:i/>
        </w:rPr>
        <w:t>Смехоранчета</w:t>
      </w:r>
      <w:proofErr w:type="spellEnd"/>
      <w:r w:rsidRPr="004C179A">
        <w:rPr>
          <w:i/>
        </w:rPr>
        <w:t xml:space="preserve">”. </w:t>
      </w:r>
    </w:p>
    <w:p w:rsidR="00AA38E1" w:rsidRPr="004C179A" w:rsidRDefault="00AA38E1" w:rsidP="00AA38E1">
      <w:pPr>
        <w:pStyle w:val="ListParagraph"/>
        <w:numPr>
          <w:ilvl w:val="0"/>
          <w:numId w:val="2"/>
        </w:numPr>
        <w:rPr>
          <w:i/>
        </w:rPr>
      </w:pPr>
      <w:r>
        <w:rPr>
          <w:i/>
        </w:rPr>
        <w:t xml:space="preserve"> </w:t>
      </w:r>
      <w:proofErr w:type="spellStart"/>
      <w:r>
        <w:rPr>
          <w:i/>
        </w:rPr>
        <w:t>Участие</w:t>
      </w:r>
      <w:proofErr w:type="spellEnd"/>
      <w:r>
        <w:rPr>
          <w:i/>
        </w:rPr>
        <w:t xml:space="preserve"> </w:t>
      </w:r>
      <w:proofErr w:type="spellStart"/>
      <w:proofErr w:type="gramStart"/>
      <w:r>
        <w:rPr>
          <w:i/>
        </w:rPr>
        <w:t>на</w:t>
      </w:r>
      <w:proofErr w:type="spellEnd"/>
      <w:r>
        <w:rPr>
          <w:i/>
        </w:rPr>
        <w:t xml:space="preserve">  </w:t>
      </w:r>
      <w:proofErr w:type="spellStart"/>
      <w:r>
        <w:rPr>
          <w:i/>
        </w:rPr>
        <w:t>библиотеката</w:t>
      </w:r>
      <w:proofErr w:type="spellEnd"/>
      <w:proofErr w:type="gramEnd"/>
      <w:r>
        <w:rPr>
          <w:i/>
        </w:rPr>
        <w:t xml:space="preserve">  в </w:t>
      </w:r>
      <w:proofErr w:type="spellStart"/>
      <w:r>
        <w:rPr>
          <w:i/>
        </w:rPr>
        <w:t>обявените</w:t>
      </w:r>
      <w:proofErr w:type="spellEnd"/>
      <w:r>
        <w:rPr>
          <w:i/>
        </w:rPr>
        <w:t xml:space="preserve">  </w:t>
      </w:r>
      <w:proofErr w:type="spellStart"/>
      <w:r>
        <w:rPr>
          <w:i/>
        </w:rPr>
        <w:t>конкурсни</w:t>
      </w:r>
      <w:proofErr w:type="spellEnd"/>
      <w:r>
        <w:rPr>
          <w:i/>
        </w:rPr>
        <w:t xml:space="preserve"> </w:t>
      </w:r>
      <w:proofErr w:type="spellStart"/>
      <w:r>
        <w:rPr>
          <w:i/>
        </w:rPr>
        <w:t>сесии</w:t>
      </w:r>
      <w:proofErr w:type="spellEnd"/>
      <w:r>
        <w:rPr>
          <w:i/>
        </w:rPr>
        <w:t xml:space="preserve">  </w:t>
      </w:r>
      <w:proofErr w:type="spellStart"/>
      <w:r>
        <w:rPr>
          <w:i/>
        </w:rPr>
        <w:t>от</w:t>
      </w:r>
      <w:proofErr w:type="spellEnd"/>
      <w:r>
        <w:rPr>
          <w:i/>
        </w:rPr>
        <w:t xml:space="preserve"> </w:t>
      </w:r>
      <w:proofErr w:type="spellStart"/>
      <w:r>
        <w:rPr>
          <w:i/>
        </w:rPr>
        <w:t>Министерството</w:t>
      </w:r>
      <w:proofErr w:type="spellEnd"/>
      <w:r>
        <w:rPr>
          <w:i/>
        </w:rPr>
        <w:t xml:space="preserve"> </w:t>
      </w:r>
      <w:proofErr w:type="spellStart"/>
      <w:r>
        <w:rPr>
          <w:i/>
        </w:rPr>
        <w:t>на</w:t>
      </w:r>
      <w:proofErr w:type="spellEnd"/>
      <w:r>
        <w:rPr>
          <w:i/>
        </w:rPr>
        <w:t xml:space="preserve">  </w:t>
      </w:r>
      <w:proofErr w:type="spellStart"/>
      <w:r>
        <w:rPr>
          <w:i/>
        </w:rPr>
        <w:t>културата</w:t>
      </w:r>
      <w:proofErr w:type="spellEnd"/>
      <w:r>
        <w:rPr>
          <w:i/>
        </w:rPr>
        <w:t xml:space="preserve">   </w:t>
      </w:r>
      <w:proofErr w:type="spellStart"/>
      <w:r>
        <w:rPr>
          <w:i/>
        </w:rPr>
        <w:t>за</w:t>
      </w:r>
      <w:proofErr w:type="spellEnd"/>
      <w:r>
        <w:rPr>
          <w:i/>
        </w:rPr>
        <w:t xml:space="preserve"> </w:t>
      </w:r>
      <w:proofErr w:type="spellStart"/>
      <w:r>
        <w:rPr>
          <w:i/>
        </w:rPr>
        <w:t>о</w:t>
      </w:r>
      <w:r w:rsidRPr="004C179A">
        <w:rPr>
          <w:i/>
        </w:rPr>
        <w:t>сигуряване</w:t>
      </w:r>
      <w:proofErr w:type="spellEnd"/>
      <w:r w:rsidRPr="004C179A">
        <w:rPr>
          <w:i/>
        </w:rPr>
        <w:t xml:space="preserve"> </w:t>
      </w:r>
      <w:proofErr w:type="spellStart"/>
      <w:r w:rsidRPr="004C179A">
        <w:rPr>
          <w:i/>
        </w:rPr>
        <w:t>на</w:t>
      </w:r>
      <w:proofErr w:type="spellEnd"/>
      <w:r w:rsidRPr="004C179A">
        <w:rPr>
          <w:i/>
        </w:rPr>
        <w:t xml:space="preserve"> </w:t>
      </w:r>
      <w:proofErr w:type="spellStart"/>
      <w:r w:rsidRPr="004C179A">
        <w:rPr>
          <w:i/>
        </w:rPr>
        <w:t>средства</w:t>
      </w:r>
      <w:proofErr w:type="spellEnd"/>
      <w:r w:rsidRPr="004C179A">
        <w:rPr>
          <w:i/>
        </w:rPr>
        <w:t xml:space="preserve"> </w:t>
      </w:r>
      <w:proofErr w:type="spellStart"/>
      <w:r w:rsidRPr="004C179A">
        <w:rPr>
          <w:i/>
        </w:rPr>
        <w:t>за</w:t>
      </w:r>
      <w:proofErr w:type="spellEnd"/>
      <w:r w:rsidRPr="004C179A">
        <w:rPr>
          <w:i/>
        </w:rPr>
        <w:t xml:space="preserve"> </w:t>
      </w:r>
      <w:proofErr w:type="spellStart"/>
      <w:r w:rsidRPr="004C179A">
        <w:rPr>
          <w:i/>
        </w:rPr>
        <w:t>закупуване</w:t>
      </w:r>
      <w:proofErr w:type="spellEnd"/>
      <w:r w:rsidRPr="004C179A">
        <w:rPr>
          <w:i/>
        </w:rPr>
        <w:t xml:space="preserve"> </w:t>
      </w:r>
      <w:proofErr w:type="spellStart"/>
      <w:r w:rsidRPr="004C179A">
        <w:rPr>
          <w:i/>
        </w:rPr>
        <w:t>на</w:t>
      </w:r>
      <w:proofErr w:type="spellEnd"/>
      <w:r w:rsidRPr="004C179A">
        <w:rPr>
          <w:i/>
        </w:rPr>
        <w:t xml:space="preserve"> </w:t>
      </w:r>
      <w:proofErr w:type="spellStart"/>
      <w:r w:rsidRPr="004C179A">
        <w:rPr>
          <w:i/>
        </w:rPr>
        <w:t>нови</w:t>
      </w:r>
      <w:proofErr w:type="spellEnd"/>
      <w:r w:rsidRPr="004C179A">
        <w:rPr>
          <w:i/>
        </w:rPr>
        <w:t xml:space="preserve"> </w:t>
      </w:r>
      <w:proofErr w:type="spellStart"/>
      <w:r w:rsidRPr="004C179A">
        <w:rPr>
          <w:i/>
        </w:rPr>
        <w:t>книги</w:t>
      </w:r>
      <w:proofErr w:type="spellEnd"/>
      <w:r>
        <w:rPr>
          <w:i/>
        </w:rPr>
        <w:t>.</w:t>
      </w:r>
    </w:p>
    <w:p w:rsidR="00AA38E1" w:rsidRPr="004C179A" w:rsidRDefault="00AA38E1" w:rsidP="00AA38E1">
      <w:pPr>
        <w:pStyle w:val="ListParagraph"/>
        <w:numPr>
          <w:ilvl w:val="0"/>
          <w:numId w:val="2"/>
        </w:numPr>
        <w:rPr>
          <w:i/>
        </w:rPr>
      </w:pPr>
      <w:r w:rsidRPr="004C179A">
        <w:rPr>
          <w:i/>
        </w:rPr>
        <w:t xml:space="preserve"> </w:t>
      </w:r>
      <w:proofErr w:type="spellStart"/>
      <w:r w:rsidRPr="004C179A">
        <w:rPr>
          <w:i/>
        </w:rPr>
        <w:t>Организиране</w:t>
      </w:r>
      <w:proofErr w:type="spellEnd"/>
      <w:r w:rsidRPr="004C179A">
        <w:rPr>
          <w:i/>
        </w:rPr>
        <w:t xml:space="preserve"> </w:t>
      </w:r>
      <w:proofErr w:type="spellStart"/>
      <w:r w:rsidRPr="004C179A">
        <w:rPr>
          <w:i/>
        </w:rPr>
        <w:t>на</w:t>
      </w:r>
      <w:proofErr w:type="spellEnd"/>
      <w:r w:rsidRPr="004C179A">
        <w:rPr>
          <w:i/>
        </w:rPr>
        <w:t xml:space="preserve"> </w:t>
      </w:r>
      <w:proofErr w:type="spellStart"/>
      <w:r w:rsidRPr="004C179A">
        <w:rPr>
          <w:i/>
        </w:rPr>
        <w:t>устойчивост</w:t>
      </w:r>
      <w:proofErr w:type="spellEnd"/>
      <w:r w:rsidRPr="004C179A">
        <w:rPr>
          <w:i/>
        </w:rPr>
        <w:t xml:space="preserve"> </w:t>
      </w:r>
      <w:proofErr w:type="spellStart"/>
      <w:r w:rsidRPr="004C179A">
        <w:rPr>
          <w:i/>
        </w:rPr>
        <w:t>на</w:t>
      </w:r>
      <w:proofErr w:type="spellEnd"/>
      <w:r w:rsidRPr="004C179A">
        <w:rPr>
          <w:i/>
        </w:rPr>
        <w:t xml:space="preserve"> </w:t>
      </w:r>
      <w:proofErr w:type="spellStart"/>
      <w:r w:rsidRPr="004C179A">
        <w:rPr>
          <w:i/>
        </w:rPr>
        <w:t>кварталната</w:t>
      </w:r>
      <w:proofErr w:type="spellEnd"/>
      <w:r w:rsidRPr="004C179A">
        <w:rPr>
          <w:i/>
        </w:rPr>
        <w:t xml:space="preserve"> </w:t>
      </w:r>
      <w:proofErr w:type="spellStart"/>
      <w:r w:rsidRPr="004C179A">
        <w:rPr>
          <w:i/>
        </w:rPr>
        <w:t>празничност</w:t>
      </w:r>
      <w:proofErr w:type="spellEnd"/>
      <w:r w:rsidRPr="004C179A">
        <w:rPr>
          <w:i/>
        </w:rPr>
        <w:t xml:space="preserve">, </w:t>
      </w:r>
      <w:proofErr w:type="spellStart"/>
      <w:r w:rsidRPr="004C179A">
        <w:rPr>
          <w:i/>
        </w:rPr>
        <w:t>базирана</w:t>
      </w:r>
      <w:proofErr w:type="spellEnd"/>
      <w:r w:rsidRPr="004C179A">
        <w:rPr>
          <w:i/>
        </w:rPr>
        <w:t xml:space="preserve"> </w:t>
      </w:r>
      <w:proofErr w:type="spellStart"/>
      <w:r w:rsidRPr="004C179A">
        <w:rPr>
          <w:i/>
        </w:rPr>
        <w:t>на</w:t>
      </w:r>
      <w:proofErr w:type="spellEnd"/>
      <w:r w:rsidRPr="004C179A">
        <w:rPr>
          <w:i/>
        </w:rPr>
        <w:t xml:space="preserve"> </w:t>
      </w:r>
      <w:proofErr w:type="spellStart"/>
      <w:r w:rsidRPr="004C179A">
        <w:rPr>
          <w:i/>
        </w:rPr>
        <w:t>традициите</w:t>
      </w:r>
      <w:proofErr w:type="spellEnd"/>
      <w:r w:rsidRPr="004C179A">
        <w:rPr>
          <w:i/>
        </w:rPr>
        <w:t>.</w:t>
      </w:r>
    </w:p>
    <w:p w:rsidR="00AA38E1" w:rsidRPr="004C179A" w:rsidRDefault="00AA38E1" w:rsidP="00AA38E1">
      <w:pPr>
        <w:pStyle w:val="ListParagraph"/>
        <w:numPr>
          <w:ilvl w:val="0"/>
          <w:numId w:val="2"/>
        </w:numPr>
        <w:rPr>
          <w:i/>
        </w:rPr>
      </w:pPr>
      <w:r w:rsidRPr="004C179A">
        <w:rPr>
          <w:i/>
        </w:rPr>
        <w:t xml:space="preserve"> </w:t>
      </w:r>
      <w:proofErr w:type="spellStart"/>
      <w:r w:rsidRPr="004C179A">
        <w:rPr>
          <w:i/>
        </w:rPr>
        <w:t>Активна</w:t>
      </w:r>
      <w:proofErr w:type="spellEnd"/>
      <w:r w:rsidRPr="004C179A">
        <w:rPr>
          <w:i/>
        </w:rPr>
        <w:t xml:space="preserve"> </w:t>
      </w:r>
      <w:proofErr w:type="spellStart"/>
      <w:r w:rsidRPr="004C179A">
        <w:rPr>
          <w:i/>
        </w:rPr>
        <w:t>работа</w:t>
      </w:r>
      <w:proofErr w:type="spellEnd"/>
      <w:r w:rsidRPr="004C179A">
        <w:rPr>
          <w:i/>
        </w:rPr>
        <w:t xml:space="preserve"> с ОУ „</w:t>
      </w:r>
      <w:proofErr w:type="spellStart"/>
      <w:r w:rsidRPr="004C179A">
        <w:rPr>
          <w:i/>
        </w:rPr>
        <w:t>Хри</w:t>
      </w:r>
      <w:r>
        <w:rPr>
          <w:i/>
        </w:rPr>
        <w:t>сто</w:t>
      </w:r>
      <w:proofErr w:type="spellEnd"/>
      <w:r>
        <w:rPr>
          <w:i/>
        </w:rPr>
        <w:t xml:space="preserve"> </w:t>
      </w:r>
      <w:proofErr w:type="spellStart"/>
      <w:r>
        <w:rPr>
          <w:i/>
        </w:rPr>
        <w:t>Ботев</w:t>
      </w:r>
      <w:proofErr w:type="spellEnd"/>
      <w:r>
        <w:rPr>
          <w:i/>
        </w:rPr>
        <w:t xml:space="preserve">”, </w:t>
      </w:r>
      <w:proofErr w:type="spellStart"/>
      <w:r>
        <w:rPr>
          <w:i/>
        </w:rPr>
        <w:t>партньорство</w:t>
      </w:r>
      <w:proofErr w:type="spellEnd"/>
      <w:r>
        <w:rPr>
          <w:i/>
        </w:rPr>
        <w:t xml:space="preserve"> с </w:t>
      </w:r>
      <w:proofErr w:type="spellStart"/>
      <w:r>
        <w:rPr>
          <w:i/>
        </w:rPr>
        <w:t>др</w:t>
      </w:r>
      <w:proofErr w:type="spellEnd"/>
      <w:r>
        <w:rPr>
          <w:i/>
        </w:rPr>
        <w:t xml:space="preserve">. </w:t>
      </w:r>
      <w:proofErr w:type="spellStart"/>
      <w:proofErr w:type="gramStart"/>
      <w:r>
        <w:rPr>
          <w:i/>
        </w:rPr>
        <w:t>ч</w:t>
      </w:r>
      <w:r w:rsidRPr="004C179A">
        <w:rPr>
          <w:i/>
        </w:rPr>
        <w:t>италища</w:t>
      </w:r>
      <w:proofErr w:type="spellEnd"/>
      <w:proofErr w:type="gramEnd"/>
      <w:r w:rsidRPr="004C179A">
        <w:rPr>
          <w:i/>
        </w:rPr>
        <w:t xml:space="preserve"> </w:t>
      </w:r>
      <w:proofErr w:type="spellStart"/>
      <w:r w:rsidRPr="004C179A">
        <w:rPr>
          <w:i/>
        </w:rPr>
        <w:t>на</w:t>
      </w:r>
      <w:proofErr w:type="spellEnd"/>
      <w:r w:rsidRPr="004C179A">
        <w:rPr>
          <w:i/>
        </w:rPr>
        <w:t xml:space="preserve"> </w:t>
      </w:r>
      <w:proofErr w:type="spellStart"/>
      <w:r w:rsidRPr="004C179A">
        <w:rPr>
          <w:i/>
        </w:rPr>
        <w:t>територията</w:t>
      </w:r>
      <w:proofErr w:type="spellEnd"/>
      <w:r w:rsidRPr="004C179A">
        <w:rPr>
          <w:i/>
        </w:rPr>
        <w:t xml:space="preserve"> </w:t>
      </w:r>
      <w:proofErr w:type="spellStart"/>
      <w:r w:rsidRPr="004C179A">
        <w:rPr>
          <w:i/>
        </w:rPr>
        <w:t>на</w:t>
      </w:r>
      <w:proofErr w:type="spellEnd"/>
      <w:r w:rsidRPr="004C179A">
        <w:rPr>
          <w:i/>
        </w:rPr>
        <w:t xml:space="preserve"> </w:t>
      </w:r>
      <w:proofErr w:type="spellStart"/>
      <w:r w:rsidRPr="004C179A">
        <w:rPr>
          <w:i/>
        </w:rPr>
        <w:t>Габрово</w:t>
      </w:r>
      <w:proofErr w:type="spellEnd"/>
      <w:r w:rsidRPr="004C179A">
        <w:rPr>
          <w:i/>
        </w:rPr>
        <w:t xml:space="preserve"> и с </w:t>
      </w:r>
      <w:proofErr w:type="spellStart"/>
      <w:r w:rsidRPr="004C179A">
        <w:rPr>
          <w:i/>
        </w:rPr>
        <w:t>културните</w:t>
      </w:r>
      <w:proofErr w:type="spellEnd"/>
      <w:r w:rsidRPr="004C179A">
        <w:rPr>
          <w:i/>
        </w:rPr>
        <w:t xml:space="preserve"> </w:t>
      </w:r>
      <w:proofErr w:type="spellStart"/>
      <w:r w:rsidRPr="004C179A">
        <w:rPr>
          <w:i/>
        </w:rPr>
        <w:t>институти</w:t>
      </w:r>
      <w:proofErr w:type="spellEnd"/>
      <w:r w:rsidRPr="004C179A">
        <w:rPr>
          <w:i/>
        </w:rPr>
        <w:t xml:space="preserve"> в </w:t>
      </w:r>
      <w:proofErr w:type="spellStart"/>
      <w:r w:rsidRPr="004C179A">
        <w:rPr>
          <w:i/>
        </w:rPr>
        <w:t>града</w:t>
      </w:r>
      <w:proofErr w:type="spellEnd"/>
      <w:r w:rsidRPr="004C179A">
        <w:rPr>
          <w:i/>
        </w:rPr>
        <w:t>.</w:t>
      </w:r>
    </w:p>
    <w:p w:rsidR="00AA38E1" w:rsidRPr="004C179A" w:rsidRDefault="00AA38E1" w:rsidP="00AA38E1">
      <w:pPr>
        <w:pStyle w:val="ListParagraph"/>
        <w:numPr>
          <w:ilvl w:val="0"/>
          <w:numId w:val="2"/>
        </w:numPr>
        <w:rPr>
          <w:i/>
        </w:rPr>
      </w:pPr>
      <w:r w:rsidRPr="004C179A">
        <w:rPr>
          <w:i/>
        </w:rPr>
        <w:t xml:space="preserve"> </w:t>
      </w:r>
      <w:proofErr w:type="spellStart"/>
      <w:r w:rsidRPr="004C179A">
        <w:rPr>
          <w:i/>
        </w:rPr>
        <w:t>Организиране</w:t>
      </w:r>
      <w:proofErr w:type="spellEnd"/>
      <w:r w:rsidRPr="004C179A">
        <w:rPr>
          <w:i/>
        </w:rPr>
        <w:t xml:space="preserve"> </w:t>
      </w:r>
      <w:proofErr w:type="spellStart"/>
      <w:r w:rsidRPr="004C179A">
        <w:rPr>
          <w:i/>
        </w:rPr>
        <w:t>на</w:t>
      </w:r>
      <w:proofErr w:type="spellEnd"/>
      <w:r w:rsidRPr="004C179A">
        <w:rPr>
          <w:i/>
        </w:rPr>
        <w:t xml:space="preserve"> </w:t>
      </w:r>
      <w:proofErr w:type="spellStart"/>
      <w:r w:rsidRPr="004C179A">
        <w:rPr>
          <w:i/>
        </w:rPr>
        <w:t>дейности</w:t>
      </w:r>
      <w:proofErr w:type="spellEnd"/>
      <w:r w:rsidRPr="004C179A">
        <w:rPr>
          <w:i/>
        </w:rPr>
        <w:t xml:space="preserve"> </w:t>
      </w:r>
      <w:proofErr w:type="spellStart"/>
      <w:r w:rsidRPr="004C179A">
        <w:rPr>
          <w:i/>
        </w:rPr>
        <w:t>за</w:t>
      </w:r>
      <w:proofErr w:type="spellEnd"/>
      <w:r w:rsidRPr="004C179A">
        <w:rPr>
          <w:i/>
        </w:rPr>
        <w:t xml:space="preserve"> </w:t>
      </w:r>
      <w:proofErr w:type="spellStart"/>
      <w:r w:rsidRPr="004C179A">
        <w:rPr>
          <w:i/>
        </w:rPr>
        <w:t>популяризиране</w:t>
      </w:r>
      <w:proofErr w:type="spellEnd"/>
      <w:r w:rsidRPr="004C179A">
        <w:rPr>
          <w:i/>
        </w:rPr>
        <w:t xml:space="preserve"> </w:t>
      </w:r>
      <w:proofErr w:type="spellStart"/>
      <w:r w:rsidRPr="004C179A">
        <w:rPr>
          <w:i/>
        </w:rPr>
        <w:t>на</w:t>
      </w:r>
      <w:proofErr w:type="spellEnd"/>
      <w:r w:rsidRPr="004C179A">
        <w:rPr>
          <w:i/>
        </w:rPr>
        <w:t xml:space="preserve"> </w:t>
      </w:r>
      <w:proofErr w:type="spellStart"/>
      <w:r w:rsidRPr="004C179A">
        <w:rPr>
          <w:i/>
        </w:rPr>
        <w:t>читалищната</w:t>
      </w:r>
      <w:proofErr w:type="spellEnd"/>
      <w:r w:rsidRPr="004C179A">
        <w:rPr>
          <w:i/>
        </w:rPr>
        <w:t xml:space="preserve"> </w:t>
      </w:r>
      <w:proofErr w:type="spellStart"/>
      <w:r w:rsidRPr="004C179A">
        <w:rPr>
          <w:i/>
        </w:rPr>
        <w:t>библиотека</w:t>
      </w:r>
      <w:proofErr w:type="spellEnd"/>
      <w:r w:rsidRPr="004C179A">
        <w:rPr>
          <w:i/>
        </w:rPr>
        <w:t xml:space="preserve"> и </w:t>
      </w:r>
      <w:proofErr w:type="spellStart"/>
      <w:r w:rsidRPr="004C179A">
        <w:rPr>
          <w:i/>
        </w:rPr>
        <w:t>интернет</w:t>
      </w:r>
      <w:proofErr w:type="spellEnd"/>
      <w:r w:rsidRPr="004C179A">
        <w:rPr>
          <w:i/>
        </w:rPr>
        <w:t xml:space="preserve"> </w:t>
      </w:r>
      <w:proofErr w:type="spellStart"/>
      <w:r w:rsidRPr="004C179A">
        <w:rPr>
          <w:i/>
        </w:rPr>
        <w:t>клуба</w:t>
      </w:r>
      <w:proofErr w:type="spellEnd"/>
      <w:r w:rsidRPr="004C179A">
        <w:rPr>
          <w:i/>
        </w:rPr>
        <w:t xml:space="preserve"> </w:t>
      </w:r>
      <w:proofErr w:type="spellStart"/>
      <w:r w:rsidRPr="004C179A">
        <w:rPr>
          <w:i/>
        </w:rPr>
        <w:t>към</w:t>
      </w:r>
      <w:proofErr w:type="spellEnd"/>
      <w:r w:rsidRPr="004C179A">
        <w:rPr>
          <w:i/>
        </w:rPr>
        <w:t xml:space="preserve"> </w:t>
      </w:r>
      <w:proofErr w:type="spellStart"/>
      <w:r w:rsidRPr="004C179A">
        <w:rPr>
          <w:i/>
        </w:rPr>
        <w:t>нея</w:t>
      </w:r>
      <w:proofErr w:type="spellEnd"/>
      <w:r w:rsidRPr="004C179A">
        <w:rPr>
          <w:i/>
        </w:rPr>
        <w:t xml:space="preserve"> </w:t>
      </w:r>
      <w:proofErr w:type="spellStart"/>
      <w:r w:rsidRPr="004C179A">
        <w:rPr>
          <w:i/>
        </w:rPr>
        <w:t>като</w:t>
      </w:r>
      <w:proofErr w:type="spellEnd"/>
      <w:r w:rsidRPr="004C179A">
        <w:rPr>
          <w:i/>
        </w:rPr>
        <w:t xml:space="preserve"> </w:t>
      </w:r>
      <w:proofErr w:type="spellStart"/>
      <w:r w:rsidRPr="004C179A">
        <w:rPr>
          <w:i/>
        </w:rPr>
        <w:t>място</w:t>
      </w:r>
      <w:proofErr w:type="spellEnd"/>
      <w:r w:rsidRPr="004C179A">
        <w:rPr>
          <w:i/>
        </w:rPr>
        <w:t xml:space="preserve"> </w:t>
      </w:r>
      <w:proofErr w:type="spellStart"/>
      <w:r w:rsidRPr="004C179A">
        <w:rPr>
          <w:i/>
        </w:rPr>
        <w:t>за</w:t>
      </w:r>
      <w:proofErr w:type="spellEnd"/>
      <w:r w:rsidRPr="004C179A">
        <w:rPr>
          <w:i/>
        </w:rPr>
        <w:t xml:space="preserve"> </w:t>
      </w:r>
      <w:proofErr w:type="spellStart"/>
      <w:r w:rsidRPr="004C179A">
        <w:rPr>
          <w:i/>
        </w:rPr>
        <w:t>придобиване</w:t>
      </w:r>
      <w:proofErr w:type="spellEnd"/>
      <w:r w:rsidRPr="004C179A">
        <w:rPr>
          <w:i/>
        </w:rPr>
        <w:t xml:space="preserve"> и </w:t>
      </w:r>
      <w:proofErr w:type="spellStart"/>
      <w:r w:rsidRPr="004C179A">
        <w:rPr>
          <w:i/>
        </w:rPr>
        <w:t>разпространение</w:t>
      </w:r>
      <w:proofErr w:type="spellEnd"/>
      <w:r w:rsidRPr="004C179A">
        <w:rPr>
          <w:i/>
        </w:rPr>
        <w:t xml:space="preserve"> </w:t>
      </w:r>
      <w:proofErr w:type="spellStart"/>
      <w:r w:rsidRPr="004C179A">
        <w:rPr>
          <w:i/>
        </w:rPr>
        <w:t>на</w:t>
      </w:r>
      <w:proofErr w:type="spellEnd"/>
      <w:r w:rsidRPr="004C179A">
        <w:rPr>
          <w:i/>
        </w:rPr>
        <w:t xml:space="preserve"> </w:t>
      </w:r>
      <w:proofErr w:type="spellStart"/>
      <w:r w:rsidRPr="004C179A">
        <w:rPr>
          <w:i/>
        </w:rPr>
        <w:t>знания</w:t>
      </w:r>
      <w:proofErr w:type="spellEnd"/>
      <w:r w:rsidRPr="004C179A">
        <w:rPr>
          <w:i/>
        </w:rPr>
        <w:t>.</w:t>
      </w:r>
    </w:p>
    <w:p w:rsidR="00AA38E1" w:rsidRPr="004C179A" w:rsidRDefault="00AA38E1" w:rsidP="00AA38E1">
      <w:pPr>
        <w:pStyle w:val="ListParagraph"/>
        <w:numPr>
          <w:ilvl w:val="0"/>
          <w:numId w:val="2"/>
        </w:numPr>
        <w:rPr>
          <w:i/>
        </w:rPr>
      </w:pPr>
      <w:r w:rsidRPr="004C179A">
        <w:rPr>
          <w:i/>
        </w:rPr>
        <w:t xml:space="preserve"> </w:t>
      </w:r>
      <w:proofErr w:type="spellStart"/>
      <w:r w:rsidRPr="004C179A">
        <w:rPr>
          <w:i/>
        </w:rPr>
        <w:t>Участие</w:t>
      </w:r>
      <w:proofErr w:type="spellEnd"/>
      <w:r w:rsidRPr="004C179A">
        <w:rPr>
          <w:i/>
        </w:rPr>
        <w:t xml:space="preserve"> </w:t>
      </w:r>
      <w:proofErr w:type="spellStart"/>
      <w:r w:rsidRPr="004C179A">
        <w:rPr>
          <w:i/>
        </w:rPr>
        <w:t>във</w:t>
      </w:r>
      <w:proofErr w:type="spellEnd"/>
      <w:r w:rsidRPr="004C179A">
        <w:rPr>
          <w:i/>
        </w:rPr>
        <w:t xml:space="preserve"> </w:t>
      </w:r>
      <w:proofErr w:type="spellStart"/>
      <w:r w:rsidRPr="004C179A">
        <w:rPr>
          <w:i/>
        </w:rPr>
        <w:t>всички</w:t>
      </w:r>
      <w:proofErr w:type="spellEnd"/>
      <w:r w:rsidRPr="004C179A">
        <w:rPr>
          <w:i/>
        </w:rPr>
        <w:t xml:space="preserve"> </w:t>
      </w:r>
      <w:proofErr w:type="spellStart"/>
      <w:r w:rsidRPr="004C179A">
        <w:rPr>
          <w:i/>
        </w:rPr>
        <w:t>сесии</w:t>
      </w:r>
      <w:proofErr w:type="spellEnd"/>
      <w:r w:rsidRPr="004C179A">
        <w:rPr>
          <w:i/>
        </w:rPr>
        <w:t xml:space="preserve"> </w:t>
      </w:r>
      <w:proofErr w:type="spellStart"/>
      <w:r w:rsidRPr="004C179A">
        <w:rPr>
          <w:i/>
        </w:rPr>
        <w:t>на</w:t>
      </w:r>
      <w:proofErr w:type="spellEnd"/>
      <w:r w:rsidRPr="004C179A">
        <w:rPr>
          <w:i/>
        </w:rPr>
        <w:t xml:space="preserve"> </w:t>
      </w:r>
      <w:proofErr w:type="spellStart"/>
      <w:r w:rsidRPr="004C179A">
        <w:rPr>
          <w:i/>
        </w:rPr>
        <w:t>Общината</w:t>
      </w:r>
      <w:proofErr w:type="spellEnd"/>
      <w:r w:rsidRPr="004C179A">
        <w:rPr>
          <w:i/>
        </w:rPr>
        <w:t xml:space="preserve"> и </w:t>
      </w:r>
      <w:proofErr w:type="spellStart"/>
      <w:r w:rsidRPr="004C179A">
        <w:rPr>
          <w:i/>
        </w:rPr>
        <w:t>на</w:t>
      </w:r>
      <w:proofErr w:type="spellEnd"/>
      <w:r w:rsidRPr="004C179A">
        <w:rPr>
          <w:i/>
        </w:rPr>
        <w:t xml:space="preserve"> МК с </w:t>
      </w:r>
      <w:proofErr w:type="spellStart"/>
      <w:r w:rsidRPr="004C179A">
        <w:rPr>
          <w:i/>
        </w:rPr>
        <w:t>обявени</w:t>
      </w:r>
      <w:proofErr w:type="spellEnd"/>
      <w:r w:rsidRPr="004C179A">
        <w:rPr>
          <w:i/>
        </w:rPr>
        <w:t xml:space="preserve"> </w:t>
      </w:r>
      <w:proofErr w:type="spellStart"/>
      <w:r w:rsidRPr="004C179A">
        <w:rPr>
          <w:i/>
        </w:rPr>
        <w:t>проекти</w:t>
      </w:r>
      <w:proofErr w:type="spellEnd"/>
      <w:r w:rsidRPr="004C179A">
        <w:rPr>
          <w:i/>
        </w:rPr>
        <w:t xml:space="preserve"> с </w:t>
      </w:r>
      <w:proofErr w:type="spellStart"/>
      <w:r w:rsidRPr="004C179A">
        <w:rPr>
          <w:i/>
        </w:rPr>
        <w:t>цел</w:t>
      </w:r>
      <w:proofErr w:type="spellEnd"/>
      <w:r w:rsidRPr="004C179A">
        <w:rPr>
          <w:i/>
        </w:rPr>
        <w:t xml:space="preserve"> </w:t>
      </w:r>
      <w:proofErr w:type="spellStart"/>
      <w:r w:rsidRPr="004C179A">
        <w:rPr>
          <w:i/>
        </w:rPr>
        <w:t>привличане</w:t>
      </w:r>
      <w:proofErr w:type="spellEnd"/>
      <w:r w:rsidRPr="004C179A">
        <w:rPr>
          <w:i/>
        </w:rPr>
        <w:t xml:space="preserve"> </w:t>
      </w:r>
      <w:proofErr w:type="spellStart"/>
      <w:r w:rsidRPr="004C179A">
        <w:rPr>
          <w:i/>
        </w:rPr>
        <w:t>на</w:t>
      </w:r>
      <w:proofErr w:type="spellEnd"/>
      <w:r w:rsidRPr="004C179A">
        <w:rPr>
          <w:i/>
        </w:rPr>
        <w:t xml:space="preserve"> </w:t>
      </w:r>
      <w:proofErr w:type="spellStart"/>
      <w:r w:rsidRPr="004C179A">
        <w:rPr>
          <w:i/>
        </w:rPr>
        <w:t>външни</w:t>
      </w:r>
      <w:proofErr w:type="spellEnd"/>
      <w:r w:rsidRPr="004C179A">
        <w:rPr>
          <w:i/>
        </w:rPr>
        <w:t xml:space="preserve"> </w:t>
      </w:r>
      <w:proofErr w:type="spellStart"/>
      <w:r w:rsidRPr="004C179A">
        <w:rPr>
          <w:i/>
        </w:rPr>
        <w:t>средства</w:t>
      </w:r>
      <w:proofErr w:type="spellEnd"/>
      <w:r w:rsidRPr="004C179A">
        <w:rPr>
          <w:i/>
        </w:rPr>
        <w:t xml:space="preserve"> </w:t>
      </w:r>
      <w:proofErr w:type="spellStart"/>
      <w:r w:rsidRPr="004C179A">
        <w:rPr>
          <w:i/>
        </w:rPr>
        <w:t>за</w:t>
      </w:r>
      <w:proofErr w:type="spellEnd"/>
      <w:r w:rsidRPr="004C179A">
        <w:rPr>
          <w:i/>
        </w:rPr>
        <w:t xml:space="preserve"> </w:t>
      </w:r>
      <w:proofErr w:type="spellStart"/>
      <w:r w:rsidRPr="004C179A">
        <w:rPr>
          <w:i/>
        </w:rPr>
        <w:t>подобряване</w:t>
      </w:r>
      <w:proofErr w:type="spellEnd"/>
      <w:r w:rsidRPr="004C179A">
        <w:rPr>
          <w:i/>
        </w:rPr>
        <w:t xml:space="preserve"> </w:t>
      </w:r>
      <w:proofErr w:type="spellStart"/>
      <w:r w:rsidRPr="004C179A">
        <w:rPr>
          <w:i/>
        </w:rPr>
        <w:t>на</w:t>
      </w:r>
      <w:proofErr w:type="spellEnd"/>
      <w:r w:rsidRPr="004C179A">
        <w:rPr>
          <w:i/>
        </w:rPr>
        <w:t xml:space="preserve"> </w:t>
      </w:r>
      <w:proofErr w:type="spellStart"/>
      <w:r w:rsidRPr="004C179A">
        <w:rPr>
          <w:i/>
        </w:rPr>
        <w:t>читалищната</w:t>
      </w:r>
      <w:proofErr w:type="spellEnd"/>
      <w:r w:rsidRPr="004C179A">
        <w:rPr>
          <w:i/>
        </w:rPr>
        <w:t xml:space="preserve"> </w:t>
      </w:r>
      <w:proofErr w:type="spellStart"/>
      <w:r w:rsidRPr="004C179A">
        <w:rPr>
          <w:i/>
        </w:rPr>
        <w:t>база</w:t>
      </w:r>
      <w:proofErr w:type="spellEnd"/>
      <w:r w:rsidRPr="004C179A">
        <w:rPr>
          <w:i/>
        </w:rPr>
        <w:t xml:space="preserve"> – </w:t>
      </w:r>
      <w:proofErr w:type="spellStart"/>
      <w:r w:rsidRPr="004C179A">
        <w:rPr>
          <w:i/>
        </w:rPr>
        <w:t>ремонт</w:t>
      </w:r>
      <w:proofErr w:type="spellEnd"/>
      <w:r w:rsidRPr="004C179A">
        <w:rPr>
          <w:i/>
        </w:rPr>
        <w:t xml:space="preserve"> </w:t>
      </w:r>
      <w:proofErr w:type="spellStart"/>
      <w:r w:rsidRPr="004C179A">
        <w:rPr>
          <w:i/>
        </w:rPr>
        <w:t>на</w:t>
      </w:r>
      <w:proofErr w:type="spellEnd"/>
      <w:r w:rsidRPr="004C179A">
        <w:t xml:space="preserve"> </w:t>
      </w:r>
      <w:proofErr w:type="spellStart"/>
      <w:r w:rsidRPr="004C179A">
        <w:rPr>
          <w:i/>
        </w:rPr>
        <w:t>салона</w:t>
      </w:r>
      <w:proofErr w:type="spellEnd"/>
      <w:r w:rsidRPr="004C179A">
        <w:rPr>
          <w:i/>
        </w:rPr>
        <w:t xml:space="preserve">, </w:t>
      </w:r>
      <w:proofErr w:type="spellStart"/>
      <w:r>
        <w:rPr>
          <w:i/>
        </w:rPr>
        <w:t>тоалетните</w:t>
      </w:r>
      <w:proofErr w:type="spellEnd"/>
      <w:proofErr w:type="gramStart"/>
      <w:r>
        <w:rPr>
          <w:i/>
        </w:rPr>
        <w:t xml:space="preserve">, </w:t>
      </w:r>
      <w:r w:rsidRPr="004C179A">
        <w:rPr>
          <w:i/>
        </w:rPr>
        <w:t xml:space="preserve"> </w:t>
      </w:r>
      <w:proofErr w:type="spellStart"/>
      <w:r w:rsidRPr="004C179A">
        <w:rPr>
          <w:i/>
        </w:rPr>
        <w:t>закупуване</w:t>
      </w:r>
      <w:proofErr w:type="spellEnd"/>
      <w:proofErr w:type="gramEnd"/>
      <w:r w:rsidRPr="004C179A">
        <w:rPr>
          <w:i/>
        </w:rPr>
        <w:t xml:space="preserve"> </w:t>
      </w:r>
      <w:proofErr w:type="spellStart"/>
      <w:r w:rsidRPr="004C179A">
        <w:rPr>
          <w:i/>
        </w:rPr>
        <w:t>на</w:t>
      </w:r>
      <w:proofErr w:type="spellEnd"/>
      <w:r w:rsidRPr="004C179A">
        <w:rPr>
          <w:i/>
        </w:rPr>
        <w:t xml:space="preserve"> </w:t>
      </w:r>
      <w:proofErr w:type="spellStart"/>
      <w:r w:rsidRPr="004C179A">
        <w:rPr>
          <w:i/>
        </w:rPr>
        <w:t>сценични</w:t>
      </w:r>
      <w:proofErr w:type="spellEnd"/>
      <w:r w:rsidRPr="004C179A">
        <w:rPr>
          <w:i/>
        </w:rPr>
        <w:t xml:space="preserve"> </w:t>
      </w:r>
      <w:proofErr w:type="spellStart"/>
      <w:r w:rsidRPr="004C179A">
        <w:rPr>
          <w:i/>
        </w:rPr>
        <w:t>костюми</w:t>
      </w:r>
      <w:proofErr w:type="spellEnd"/>
      <w:r w:rsidRPr="004C179A">
        <w:rPr>
          <w:i/>
        </w:rPr>
        <w:t xml:space="preserve"> </w:t>
      </w:r>
      <w:proofErr w:type="spellStart"/>
      <w:r w:rsidRPr="004C179A">
        <w:rPr>
          <w:i/>
        </w:rPr>
        <w:t>за</w:t>
      </w:r>
      <w:proofErr w:type="spellEnd"/>
      <w:r w:rsidRPr="004C179A">
        <w:rPr>
          <w:i/>
        </w:rPr>
        <w:t xml:space="preserve">  </w:t>
      </w:r>
      <w:proofErr w:type="spellStart"/>
      <w:r w:rsidRPr="004C179A">
        <w:rPr>
          <w:i/>
        </w:rPr>
        <w:t>съставите</w:t>
      </w:r>
      <w:proofErr w:type="spellEnd"/>
      <w:r w:rsidRPr="004C179A">
        <w:rPr>
          <w:i/>
        </w:rPr>
        <w:t xml:space="preserve"> </w:t>
      </w:r>
      <w:proofErr w:type="spellStart"/>
      <w:r w:rsidRPr="004C179A">
        <w:rPr>
          <w:i/>
        </w:rPr>
        <w:t>към</w:t>
      </w:r>
      <w:proofErr w:type="spellEnd"/>
      <w:r w:rsidRPr="004C179A">
        <w:rPr>
          <w:i/>
        </w:rPr>
        <w:t xml:space="preserve"> </w:t>
      </w:r>
      <w:proofErr w:type="spellStart"/>
      <w:r w:rsidRPr="004C179A">
        <w:rPr>
          <w:i/>
        </w:rPr>
        <w:t>Читалището</w:t>
      </w:r>
      <w:proofErr w:type="spellEnd"/>
      <w:r w:rsidRPr="004C179A">
        <w:rPr>
          <w:i/>
        </w:rPr>
        <w:t>.</w:t>
      </w:r>
    </w:p>
    <w:p w:rsidR="00AA38E1" w:rsidRPr="00AA38E1" w:rsidRDefault="00AA38E1" w:rsidP="00AA38E1">
      <w:pPr>
        <w:pStyle w:val="ListParagraph"/>
        <w:numPr>
          <w:ilvl w:val="0"/>
          <w:numId w:val="2"/>
        </w:numPr>
        <w:rPr>
          <w:b/>
          <w:u w:val="single"/>
        </w:rPr>
      </w:pPr>
      <w:r w:rsidRPr="00AA38E1">
        <w:rPr>
          <w:b/>
          <w:u w:val="single"/>
        </w:rPr>
        <w:t>ПУБЛИЧНА ДЕЙНОСТ:</w:t>
      </w:r>
    </w:p>
    <w:p w:rsidR="00AA38E1" w:rsidRPr="00AA38E1" w:rsidRDefault="00AA38E1" w:rsidP="00AA38E1">
      <w:pPr>
        <w:pStyle w:val="ListParagraph"/>
        <w:numPr>
          <w:ilvl w:val="0"/>
          <w:numId w:val="2"/>
        </w:numPr>
        <w:rPr>
          <w:b/>
          <w:iCs/>
          <w:u w:val="single"/>
        </w:rPr>
      </w:pPr>
      <w:r w:rsidRPr="00AA38E1">
        <w:rPr>
          <w:b/>
          <w:u w:val="single"/>
        </w:rPr>
        <w:t xml:space="preserve"> БИБЛИОТЕКАТА И </w:t>
      </w:r>
      <w:proofErr w:type="gramStart"/>
      <w:r w:rsidRPr="00AA38E1">
        <w:rPr>
          <w:b/>
          <w:u w:val="single"/>
        </w:rPr>
        <w:t>УЧАСТИЕТО  И</w:t>
      </w:r>
      <w:proofErr w:type="gramEnd"/>
      <w:r w:rsidRPr="00AA38E1">
        <w:rPr>
          <w:b/>
          <w:u w:val="single"/>
        </w:rPr>
        <w:t xml:space="preserve">  в </w:t>
      </w:r>
      <w:r w:rsidRPr="00AA38E1">
        <w:rPr>
          <w:rFonts w:eastAsia="+mn-ea" w:cs="+mn-cs"/>
          <w:i/>
          <w:iCs/>
          <w:color w:val="000000"/>
          <w:kern w:val="24"/>
          <w:u w:val="single"/>
          <w:lang w:eastAsia="zh-CN"/>
        </w:rPr>
        <w:t xml:space="preserve"> </w:t>
      </w:r>
      <w:proofErr w:type="spellStart"/>
      <w:r w:rsidRPr="00AA38E1">
        <w:rPr>
          <w:b/>
          <w:iCs/>
          <w:u w:val="single"/>
        </w:rPr>
        <w:t>културни</w:t>
      </w:r>
      <w:proofErr w:type="spellEnd"/>
      <w:r w:rsidRPr="00AA38E1">
        <w:rPr>
          <w:b/>
          <w:iCs/>
          <w:u w:val="single"/>
        </w:rPr>
        <w:t xml:space="preserve"> </w:t>
      </w:r>
      <w:proofErr w:type="spellStart"/>
      <w:r w:rsidRPr="00AA38E1">
        <w:rPr>
          <w:b/>
          <w:iCs/>
          <w:u w:val="single"/>
        </w:rPr>
        <w:t>събития</w:t>
      </w:r>
      <w:proofErr w:type="spellEnd"/>
      <w:r w:rsidRPr="00AA38E1">
        <w:rPr>
          <w:b/>
          <w:iCs/>
          <w:u w:val="single"/>
        </w:rPr>
        <w:t xml:space="preserve"> и </w:t>
      </w:r>
      <w:proofErr w:type="spellStart"/>
      <w:r w:rsidRPr="00AA38E1">
        <w:rPr>
          <w:b/>
          <w:iCs/>
          <w:u w:val="single"/>
        </w:rPr>
        <w:t>прояви</w:t>
      </w:r>
      <w:proofErr w:type="spellEnd"/>
      <w:r w:rsidRPr="00AA38E1">
        <w:rPr>
          <w:b/>
          <w:iCs/>
          <w:u w:val="single"/>
        </w:rPr>
        <w:t xml:space="preserve"> с </w:t>
      </w:r>
      <w:proofErr w:type="spellStart"/>
      <w:r w:rsidRPr="00AA38E1">
        <w:rPr>
          <w:b/>
          <w:iCs/>
          <w:u w:val="single"/>
        </w:rPr>
        <w:t>национално</w:t>
      </w:r>
      <w:proofErr w:type="spellEnd"/>
      <w:r w:rsidRPr="00AA38E1">
        <w:rPr>
          <w:b/>
          <w:iCs/>
          <w:u w:val="single"/>
        </w:rPr>
        <w:t xml:space="preserve"> </w:t>
      </w:r>
      <w:proofErr w:type="spellStart"/>
      <w:r w:rsidRPr="00AA38E1">
        <w:rPr>
          <w:b/>
          <w:iCs/>
          <w:u w:val="single"/>
        </w:rPr>
        <w:t>значение</w:t>
      </w:r>
      <w:proofErr w:type="spellEnd"/>
      <w:r w:rsidRPr="00AA38E1">
        <w:rPr>
          <w:b/>
          <w:iCs/>
          <w:u w:val="single"/>
        </w:rPr>
        <w:t xml:space="preserve">. </w:t>
      </w:r>
    </w:p>
    <w:p w:rsidR="00AA38E1" w:rsidRPr="00AA38E1" w:rsidRDefault="00AA38E1" w:rsidP="00AA38E1">
      <w:pPr>
        <w:pStyle w:val="ListParagraph"/>
        <w:numPr>
          <w:ilvl w:val="0"/>
          <w:numId w:val="2"/>
        </w:numPr>
        <w:rPr>
          <w:i/>
        </w:rPr>
      </w:pPr>
      <w:r w:rsidRPr="00AA38E1">
        <w:rPr>
          <w:i/>
        </w:rPr>
        <w:t xml:space="preserve">              </w:t>
      </w:r>
      <w:proofErr w:type="spellStart"/>
      <w:proofErr w:type="gramStart"/>
      <w:r w:rsidRPr="00AA38E1">
        <w:rPr>
          <w:i/>
        </w:rPr>
        <w:t>Ден</w:t>
      </w:r>
      <w:proofErr w:type="spellEnd"/>
      <w:r w:rsidRPr="00AA38E1">
        <w:rPr>
          <w:i/>
        </w:rPr>
        <w:t xml:space="preserve">  </w:t>
      </w:r>
      <w:proofErr w:type="spellStart"/>
      <w:r w:rsidRPr="00AA38E1">
        <w:rPr>
          <w:i/>
        </w:rPr>
        <w:t>на</w:t>
      </w:r>
      <w:proofErr w:type="spellEnd"/>
      <w:proofErr w:type="gramEnd"/>
      <w:r w:rsidRPr="00AA38E1">
        <w:rPr>
          <w:i/>
        </w:rPr>
        <w:t xml:space="preserve"> </w:t>
      </w:r>
      <w:proofErr w:type="spellStart"/>
      <w:r w:rsidRPr="00AA38E1">
        <w:rPr>
          <w:i/>
        </w:rPr>
        <w:t>отворените</w:t>
      </w:r>
      <w:proofErr w:type="spellEnd"/>
      <w:r w:rsidRPr="00AA38E1">
        <w:rPr>
          <w:i/>
        </w:rPr>
        <w:t xml:space="preserve"> </w:t>
      </w:r>
      <w:proofErr w:type="spellStart"/>
      <w:r w:rsidRPr="00AA38E1">
        <w:rPr>
          <w:i/>
        </w:rPr>
        <w:t>врати</w:t>
      </w:r>
      <w:proofErr w:type="spellEnd"/>
      <w:r w:rsidRPr="00AA38E1">
        <w:rPr>
          <w:i/>
        </w:rPr>
        <w:t xml:space="preserve">  - </w:t>
      </w:r>
      <w:proofErr w:type="spellStart"/>
      <w:r w:rsidRPr="00AA38E1">
        <w:rPr>
          <w:i/>
        </w:rPr>
        <w:t>записване</w:t>
      </w:r>
      <w:proofErr w:type="spellEnd"/>
      <w:r w:rsidRPr="00AA38E1">
        <w:rPr>
          <w:i/>
        </w:rPr>
        <w:t xml:space="preserve"> </w:t>
      </w:r>
      <w:proofErr w:type="spellStart"/>
      <w:r w:rsidRPr="00AA38E1">
        <w:rPr>
          <w:i/>
        </w:rPr>
        <w:t>на</w:t>
      </w:r>
      <w:proofErr w:type="spellEnd"/>
      <w:r w:rsidRPr="00AA38E1">
        <w:rPr>
          <w:i/>
        </w:rPr>
        <w:t xml:space="preserve"> </w:t>
      </w:r>
      <w:proofErr w:type="spellStart"/>
      <w:r w:rsidRPr="00AA38E1">
        <w:rPr>
          <w:i/>
        </w:rPr>
        <w:t>нови</w:t>
      </w:r>
      <w:proofErr w:type="spellEnd"/>
      <w:r w:rsidRPr="00AA38E1">
        <w:rPr>
          <w:i/>
        </w:rPr>
        <w:t xml:space="preserve"> </w:t>
      </w:r>
      <w:proofErr w:type="spellStart"/>
      <w:r w:rsidRPr="00AA38E1">
        <w:rPr>
          <w:i/>
        </w:rPr>
        <w:t>читатели</w:t>
      </w:r>
      <w:proofErr w:type="spellEnd"/>
      <w:r w:rsidRPr="00AA38E1">
        <w:rPr>
          <w:i/>
        </w:rPr>
        <w:t>.</w:t>
      </w:r>
    </w:p>
    <w:p w:rsidR="00AA38E1" w:rsidRPr="00AA38E1" w:rsidRDefault="00AA38E1" w:rsidP="00AA38E1">
      <w:pPr>
        <w:pStyle w:val="ListParagraph"/>
        <w:numPr>
          <w:ilvl w:val="0"/>
          <w:numId w:val="2"/>
        </w:numPr>
        <w:rPr>
          <w:i/>
        </w:rPr>
      </w:pPr>
      <w:r w:rsidRPr="00AA38E1">
        <w:rPr>
          <w:i/>
        </w:rPr>
        <w:t xml:space="preserve">               </w:t>
      </w:r>
      <w:proofErr w:type="spellStart"/>
      <w:r w:rsidRPr="00AA38E1">
        <w:rPr>
          <w:i/>
        </w:rPr>
        <w:t>Да</w:t>
      </w:r>
      <w:proofErr w:type="spellEnd"/>
      <w:r w:rsidRPr="00AA38E1">
        <w:rPr>
          <w:i/>
        </w:rPr>
        <w:t xml:space="preserve"> </w:t>
      </w:r>
      <w:proofErr w:type="spellStart"/>
      <w:r w:rsidRPr="00AA38E1">
        <w:rPr>
          <w:i/>
        </w:rPr>
        <w:t>продължи</w:t>
      </w:r>
      <w:proofErr w:type="spellEnd"/>
      <w:r w:rsidRPr="00AA38E1">
        <w:rPr>
          <w:i/>
        </w:rPr>
        <w:t xml:space="preserve"> </w:t>
      </w:r>
      <w:proofErr w:type="spellStart"/>
      <w:r w:rsidRPr="00AA38E1">
        <w:rPr>
          <w:i/>
        </w:rPr>
        <w:t>традицията</w:t>
      </w:r>
      <w:proofErr w:type="spellEnd"/>
      <w:r w:rsidRPr="00AA38E1">
        <w:rPr>
          <w:i/>
        </w:rPr>
        <w:t xml:space="preserve"> в </w:t>
      </w:r>
      <w:proofErr w:type="spellStart"/>
      <w:r w:rsidRPr="00AA38E1">
        <w:rPr>
          <w:i/>
        </w:rPr>
        <w:t>изготвянето</w:t>
      </w:r>
      <w:proofErr w:type="spellEnd"/>
      <w:r w:rsidRPr="00AA38E1">
        <w:rPr>
          <w:i/>
        </w:rPr>
        <w:t xml:space="preserve"> и </w:t>
      </w:r>
      <w:proofErr w:type="spellStart"/>
      <w:r w:rsidRPr="00AA38E1">
        <w:rPr>
          <w:i/>
        </w:rPr>
        <w:t>представянето</w:t>
      </w:r>
      <w:proofErr w:type="spellEnd"/>
      <w:r w:rsidRPr="00AA38E1">
        <w:rPr>
          <w:i/>
        </w:rPr>
        <w:t xml:space="preserve"> </w:t>
      </w:r>
      <w:proofErr w:type="spellStart"/>
      <w:r w:rsidRPr="00AA38E1">
        <w:rPr>
          <w:i/>
        </w:rPr>
        <w:t>на</w:t>
      </w:r>
      <w:proofErr w:type="spellEnd"/>
      <w:r w:rsidRPr="00AA38E1">
        <w:rPr>
          <w:i/>
        </w:rPr>
        <w:t xml:space="preserve"> </w:t>
      </w:r>
      <w:proofErr w:type="spellStart"/>
      <w:r w:rsidRPr="00AA38E1">
        <w:rPr>
          <w:i/>
        </w:rPr>
        <w:t>презентации</w:t>
      </w:r>
      <w:proofErr w:type="spellEnd"/>
      <w:r w:rsidRPr="00AA38E1">
        <w:rPr>
          <w:i/>
        </w:rPr>
        <w:t xml:space="preserve"> </w:t>
      </w:r>
      <w:proofErr w:type="spellStart"/>
      <w:r w:rsidRPr="00AA38E1">
        <w:rPr>
          <w:i/>
        </w:rPr>
        <w:t>за</w:t>
      </w:r>
      <w:proofErr w:type="spellEnd"/>
      <w:r w:rsidRPr="00AA38E1">
        <w:rPr>
          <w:i/>
        </w:rPr>
        <w:t xml:space="preserve"> </w:t>
      </w:r>
      <w:proofErr w:type="spellStart"/>
      <w:r w:rsidRPr="00AA38E1">
        <w:rPr>
          <w:i/>
        </w:rPr>
        <w:t>празниците</w:t>
      </w:r>
      <w:proofErr w:type="spellEnd"/>
      <w:r w:rsidRPr="00AA38E1">
        <w:rPr>
          <w:i/>
        </w:rPr>
        <w:t xml:space="preserve"> в </w:t>
      </w:r>
      <w:proofErr w:type="spellStart"/>
      <w:r w:rsidRPr="00AA38E1">
        <w:rPr>
          <w:i/>
        </w:rPr>
        <w:t>читалището</w:t>
      </w:r>
      <w:proofErr w:type="spellEnd"/>
      <w:r w:rsidRPr="00AA38E1">
        <w:rPr>
          <w:i/>
        </w:rPr>
        <w:t>.</w:t>
      </w:r>
    </w:p>
    <w:p w:rsidR="00AA38E1" w:rsidRPr="004C179A" w:rsidRDefault="00AA38E1" w:rsidP="00AA38E1">
      <w:pPr>
        <w:pStyle w:val="ListParagraph"/>
        <w:numPr>
          <w:ilvl w:val="0"/>
          <w:numId w:val="2"/>
        </w:numPr>
        <w:rPr>
          <w:i/>
        </w:rPr>
      </w:pPr>
      <w:r w:rsidRPr="004C179A">
        <w:rPr>
          <w:i/>
        </w:rPr>
        <w:t xml:space="preserve">     </w:t>
      </w:r>
      <w:proofErr w:type="spellStart"/>
      <w:r w:rsidRPr="004C179A">
        <w:rPr>
          <w:i/>
        </w:rPr>
        <w:t>Постоянно</w:t>
      </w:r>
      <w:proofErr w:type="spellEnd"/>
      <w:r w:rsidRPr="004C179A">
        <w:rPr>
          <w:i/>
        </w:rPr>
        <w:t xml:space="preserve"> </w:t>
      </w:r>
      <w:proofErr w:type="spellStart"/>
      <w:r w:rsidRPr="004C179A">
        <w:rPr>
          <w:i/>
        </w:rPr>
        <w:t>съдействие</w:t>
      </w:r>
      <w:proofErr w:type="spellEnd"/>
      <w:r w:rsidRPr="004C179A">
        <w:rPr>
          <w:i/>
        </w:rPr>
        <w:t xml:space="preserve"> с </w:t>
      </w:r>
      <w:proofErr w:type="spellStart"/>
      <w:r w:rsidRPr="004C179A">
        <w:rPr>
          <w:i/>
        </w:rPr>
        <w:t>предлагането</w:t>
      </w:r>
      <w:proofErr w:type="spellEnd"/>
      <w:r w:rsidRPr="004C179A">
        <w:rPr>
          <w:i/>
        </w:rPr>
        <w:t xml:space="preserve"> </w:t>
      </w:r>
      <w:proofErr w:type="spellStart"/>
      <w:r w:rsidRPr="004C179A">
        <w:rPr>
          <w:i/>
        </w:rPr>
        <w:t>на</w:t>
      </w:r>
      <w:proofErr w:type="spellEnd"/>
      <w:r w:rsidRPr="004C179A">
        <w:rPr>
          <w:i/>
        </w:rPr>
        <w:t xml:space="preserve"> </w:t>
      </w:r>
      <w:proofErr w:type="spellStart"/>
      <w:r w:rsidRPr="004C179A">
        <w:rPr>
          <w:i/>
        </w:rPr>
        <w:t>библиотечни</w:t>
      </w:r>
      <w:proofErr w:type="spellEnd"/>
      <w:r w:rsidRPr="004C179A">
        <w:rPr>
          <w:i/>
        </w:rPr>
        <w:t xml:space="preserve"> </w:t>
      </w:r>
      <w:proofErr w:type="spellStart"/>
      <w:r w:rsidRPr="004C179A">
        <w:rPr>
          <w:i/>
        </w:rPr>
        <w:t>материали</w:t>
      </w:r>
      <w:proofErr w:type="spellEnd"/>
      <w:r w:rsidRPr="004C179A">
        <w:rPr>
          <w:i/>
        </w:rPr>
        <w:t xml:space="preserve"> – </w:t>
      </w:r>
      <w:proofErr w:type="spellStart"/>
      <w:r w:rsidRPr="004C179A">
        <w:rPr>
          <w:i/>
        </w:rPr>
        <w:t>албуми</w:t>
      </w:r>
      <w:proofErr w:type="spellEnd"/>
      <w:r w:rsidRPr="004C179A">
        <w:rPr>
          <w:i/>
        </w:rPr>
        <w:t xml:space="preserve">, </w:t>
      </w:r>
      <w:proofErr w:type="spellStart"/>
      <w:r w:rsidRPr="004C179A">
        <w:rPr>
          <w:i/>
        </w:rPr>
        <w:t>електронна</w:t>
      </w:r>
      <w:proofErr w:type="spellEnd"/>
      <w:r w:rsidRPr="004C179A">
        <w:rPr>
          <w:i/>
        </w:rPr>
        <w:t xml:space="preserve"> и </w:t>
      </w:r>
      <w:proofErr w:type="spellStart"/>
      <w:r w:rsidRPr="004C179A">
        <w:rPr>
          <w:i/>
        </w:rPr>
        <w:t>книжна</w:t>
      </w:r>
      <w:proofErr w:type="spellEnd"/>
      <w:r w:rsidRPr="004C179A">
        <w:rPr>
          <w:i/>
        </w:rPr>
        <w:t xml:space="preserve"> </w:t>
      </w:r>
      <w:proofErr w:type="spellStart"/>
      <w:proofErr w:type="gramStart"/>
      <w:r w:rsidRPr="004C179A">
        <w:rPr>
          <w:i/>
        </w:rPr>
        <w:t>информация</w:t>
      </w:r>
      <w:proofErr w:type="spellEnd"/>
      <w:r w:rsidRPr="004C179A">
        <w:rPr>
          <w:i/>
        </w:rPr>
        <w:t xml:space="preserve">  и</w:t>
      </w:r>
      <w:proofErr w:type="gramEnd"/>
      <w:r w:rsidRPr="004C179A">
        <w:rPr>
          <w:i/>
        </w:rPr>
        <w:t xml:space="preserve"> </w:t>
      </w:r>
      <w:proofErr w:type="spellStart"/>
      <w:r w:rsidRPr="004C179A">
        <w:rPr>
          <w:i/>
        </w:rPr>
        <w:t>др</w:t>
      </w:r>
      <w:proofErr w:type="spellEnd"/>
      <w:r w:rsidRPr="004C179A">
        <w:rPr>
          <w:i/>
        </w:rPr>
        <w:t xml:space="preserve">.  </w:t>
      </w:r>
      <w:proofErr w:type="spellStart"/>
      <w:proofErr w:type="gramStart"/>
      <w:r w:rsidRPr="004C179A">
        <w:rPr>
          <w:i/>
        </w:rPr>
        <w:t>при</w:t>
      </w:r>
      <w:proofErr w:type="spellEnd"/>
      <w:proofErr w:type="gramEnd"/>
      <w:r w:rsidRPr="004C179A">
        <w:rPr>
          <w:i/>
        </w:rPr>
        <w:t xml:space="preserve"> </w:t>
      </w:r>
      <w:proofErr w:type="spellStart"/>
      <w:r w:rsidRPr="004C179A">
        <w:rPr>
          <w:i/>
        </w:rPr>
        <w:t>работата</w:t>
      </w:r>
      <w:proofErr w:type="spellEnd"/>
      <w:r w:rsidRPr="004C179A">
        <w:rPr>
          <w:i/>
        </w:rPr>
        <w:t xml:space="preserve"> </w:t>
      </w:r>
      <w:r>
        <w:rPr>
          <w:i/>
        </w:rPr>
        <w:t xml:space="preserve">с </w:t>
      </w:r>
      <w:proofErr w:type="spellStart"/>
      <w:r>
        <w:rPr>
          <w:i/>
        </w:rPr>
        <w:t>деца</w:t>
      </w:r>
      <w:proofErr w:type="spellEnd"/>
      <w:r>
        <w:rPr>
          <w:i/>
        </w:rPr>
        <w:t xml:space="preserve">  </w:t>
      </w:r>
      <w:proofErr w:type="spellStart"/>
      <w:r>
        <w:rPr>
          <w:i/>
        </w:rPr>
        <w:t>от</w:t>
      </w:r>
      <w:proofErr w:type="spellEnd"/>
      <w:r>
        <w:rPr>
          <w:i/>
        </w:rPr>
        <w:t xml:space="preserve"> </w:t>
      </w:r>
      <w:proofErr w:type="spellStart"/>
      <w:r w:rsidRPr="004C179A">
        <w:rPr>
          <w:i/>
        </w:rPr>
        <w:t>Детските</w:t>
      </w:r>
      <w:proofErr w:type="spellEnd"/>
      <w:r w:rsidRPr="004C179A">
        <w:rPr>
          <w:i/>
        </w:rPr>
        <w:t xml:space="preserve"> </w:t>
      </w:r>
      <w:proofErr w:type="spellStart"/>
      <w:r w:rsidRPr="004C179A">
        <w:rPr>
          <w:i/>
        </w:rPr>
        <w:t>танцови</w:t>
      </w:r>
      <w:proofErr w:type="spellEnd"/>
      <w:r w:rsidRPr="004C179A">
        <w:rPr>
          <w:i/>
        </w:rPr>
        <w:t xml:space="preserve"> </w:t>
      </w:r>
      <w:proofErr w:type="spellStart"/>
      <w:r w:rsidRPr="004C179A">
        <w:rPr>
          <w:i/>
        </w:rPr>
        <w:t>състави</w:t>
      </w:r>
      <w:proofErr w:type="spellEnd"/>
      <w:r w:rsidRPr="004C179A">
        <w:rPr>
          <w:i/>
        </w:rPr>
        <w:t xml:space="preserve"> </w:t>
      </w:r>
      <w:proofErr w:type="spellStart"/>
      <w:r w:rsidRPr="004C179A">
        <w:rPr>
          <w:i/>
        </w:rPr>
        <w:t>към</w:t>
      </w:r>
      <w:proofErr w:type="spellEnd"/>
      <w:r w:rsidRPr="004C179A">
        <w:rPr>
          <w:i/>
        </w:rPr>
        <w:t xml:space="preserve"> </w:t>
      </w:r>
      <w:proofErr w:type="spellStart"/>
      <w:r w:rsidRPr="004C179A">
        <w:rPr>
          <w:i/>
        </w:rPr>
        <w:t>Читалището</w:t>
      </w:r>
      <w:proofErr w:type="spellEnd"/>
      <w:r w:rsidRPr="004C179A">
        <w:rPr>
          <w:i/>
        </w:rPr>
        <w:t>.</w:t>
      </w:r>
    </w:p>
    <w:p w:rsidR="00AA38E1" w:rsidRPr="004C179A" w:rsidRDefault="00AA38E1" w:rsidP="00AA38E1">
      <w:pPr>
        <w:pStyle w:val="ListParagraph"/>
        <w:numPr>
          <w:ilvl w:val="0"/>
          <w:numId w:val="2"/>
        </w:numPr>
        <w:rPr>
          <w:i/>
        </w:rPr>
      </w:pPr>
      <w:r w:rsidRPr="004C179A">
        <w:rPr>
          <w:i/>
        </w:rPr>
        <w:lastRenderedPageBreak/>
        <w:t xml:space="preserve">     </w:t>
      </w:r>
      <w:proofErr w:type="spellStart"/>
      <w:r w:rsidRPr="004C179A">
        <w:rPr>
          <w:i/>
        </w:rPr>
        <w:t>Периодично</w:t>
      </w:r>
      <w:proofErr w:type="spellEnd"/>
      <w:r w:rsidRPr="004C179A">
        <w:rPr>
          <w:i/>
        </w:rPr>
        <w:t xml:space="preserve"> </w:t>
      </w:r>
      <w:proofErr w:type="spellStart"/>
      <w:r w:rsidRPr="004C179A">
        <w:rPr>
          <w:i/>
        </w:rPr>
        <w:t>набавяне</w:t>
      </w:r>
      <w:proofErr w:type="spellEnd"/>
      <w:r w:rsidRPr="004C179A">
        <w:rPr>
          <w:i/>
        </w:rPr>
        <w:t xml:space="preserve"> </w:t>
      </w:r>
      <w:proofErr w:type="spellStart"/>
      <w:r w:rsidRPr="004C179A">
        <w:rPr>
          <w:i/>
        </w:rPr>
        <w:t>на</w:t>
      </w:r>
      <w:proofErr w:type="spellEnd"/>
      <w:r w:rsidRPr="004C179A">
        <w:rPr>
          <w:i/>
        </w:rPr>
        <w:t xml:space="preserve"> </w:t>
      </w:r>
      <w:proofErr w:type="spellStart"/>
      <w:r w:rsidRPr="004C179A">
        <w:rPr>
          <w:i/>
        </w:rPr>
        <w:t>нови</w:t>
      </w:r>
      <w:proofErr w:type="spellEnd"/>
      <w:r w:rsidRPr="004C179A">
        <w:rPr>
          <w:i/>
        </w:rPr>
        <w:t xml:space="preserve"> </w:t>
      </w:r>
      <w:proofErr w:type="spellStart"/>
      <w:r w:rsidRPr="004C179A">
        <w:rPr>
          <w:i/>
        </w:rPr>
        <w:t>книги</w:t>
      </w:r>
      <w:proofErr w:type="spellEnd"/>
      <w:r w:rsidRPr="004C179A">
        <w:rPr>
          <w:i/>
        </w:rPr>
        <w:t xml:space="preserve"> </w:t>
      </w:r>
      <w:proofErr w:type="spellStart"/>
      <w:r w:rsidRPr="004C179A">
        <w:rPr>
          <w:i/>
        </w:rPr>
        <w:t>при</w:t>
      </w:r>
      <w:proofErr w:type="spellEnd"/>
      <w:r w:rsidRPr="004C179A">
        <w:rPr>
          <w:i/>
        </w:rPr>
        <w:t xml:space="preserve"> </w:t>
      </w:r>
      <w:proofErr w:type="spellStart"/>
      <w:r w:rsidRPr="004C179A">
        <w:rPr>
          <w:i/>
        </w:rPr>
        <w:t>финансова</w:t>
      </w:r>
      <w:proofErr w:type="spellEnd"/>
      <w:r w:rsidRPr="004C179A">
        <w:rPr>
          <w:i/>
        </w:rPr>
        <w:t xml:space="preserve"> </w:t>
      </w:r>
      <w:proofErr w:type="spellStart"/>
      <w:r w:rsidRPr="004C179A">
        <w:rPr>
          <w:i/>
        </w:rPr>
        <w:t>възможност</w:t>
      </w:r>
      <w:proofErr w:type="spellEnd"/>
      <w:r w:rsidRPr="004C179A">
        <w:rPr>
          <w:i/>
        </w:rPr>
        <w:t>.</w:t>
      </w:r>
    </w:p>
    <w:p w:rsidR="00AA38E1" w:rsidRPr="004C179A" w:rsidRDefault="00AA38E1" w:rsidP="00AA38E1">
      <w:pPr>
        <w:pStyle w:val="ListParagraph"/>
        <w:numPr>
          <w:ilvl w:val="0"/>
          <w:numId w:val="2"/>
        </w:numPr>
        <w:rPr>
          <w:i/>
        </w:rPr>
      </w:pPr>
      <w:r w:rsidRPr="004C179A">
        <w:rPr>
          <w:i/>
        </w:rPr>
        <w:t xml:space="preserve">                 </w:t>
      </w:r>
      <w:proofErr w:type="spellStart"/>
      <w:r w:rsidRPr="004C179A">
        <w:rPr>
          <w:i/>
        </w:rPr>
        <w:t>Събиране</w:t>
      </w:r>
      <w:proofErr w:type="spellEnd"/>
      <w:r w:rsidRPr="004C179A">
        <w:rPr>
          <w:i/>
        </w:rPr>
        <w:t xml:space="preserve"> </w:t>
      </w:r>
      <w:proofErr w:type="spellStart"/>
      <w:r w:rsidRPr="004C179A">
        <w:rPr>
          <w:i/>
        </w:rPr>
        <w:t>на</w:t>
      </w:r>
      <w:proofErr w:type="spellEnd"/>
      <w:r w:rsidRPr="004C179A">
        <w:rPr>
          <w:i/>
        </w:rPr>
        <w:t xml:space="preserve"> </w:t>
      </w:r>
      <w:proofErr w:type="spellStart"/>
      <w:r w:rsidRPr="004C179A">
        <w:rPr>
          <w:i/>
        </w:rPr>
        <w:t>краеведски</w:t>
      </w:r>
      <w:proofErr w:type="spellEnd"/>
      <w:r w:rsidRPr="004C179A">
        <w:rPr>
          <w:i/>
        </w:rPr>
        <w:t xml:space="preserve"> </w:t>
      </w:r>
      <w:proofErr w:type="spellStart"/>
      <w:r w:rsidRPr="004C179A">
        <w:rPr>
          <w:i/>
        </w:rPr>
        <w:t>материали</w:t>
      </w:r>
      <w:proofErr w:type="spellEnd"/>
      <w:r w:rsidRPr="004C179A">
        <w:rPr>
          <w:i/>
        </w:rPr>
        <w:t xml:space="preserve">, </w:t>
      </w:r>
      <w:proofErr w:type="spellStart"/>
      <w:r w:rsidRPr="004C179A">
        <w:rPr>
          <w:i/>
        </w:rPr>
        <w:t>свързани</w:t>
      </w:r>
      <w:proofErr w:type="spellEnd"/>
      <w:r w:rsidRPr="004C179A">
        <w:rPr>
          <w:i/>
        </w:rPr>
        <w:t xml:space="preserve"> с </w:t>
      </w:r>
      <w:proofErr w:type="spellStart"/>
      <w:r w:rsidRPr="004C179A">
        <w:rPr>
          <w:i/>
        </w:rPr>
        <w:t>историята</w:t>
      </w:r>
      <w:proofErr w:type="spellEnd"/>
      <w:r w:rsidRPr="004C179A">
        <w:rPr>
          <w:i/>
        </w:rPr>
        <w:t xml:space="preserve"> </w:t>
      </w:r>
      <w:proofErr w:type="spellStart"/>
      <w:r w:rsidRPr="004C179A">
        <w:rPr>
          <w:i/>
        </w:rPr>
        <w:t>на</w:t>
      </w:r>
      <w:proofErr w:type="spellEnd"/>
      <w:r w:rsidRPr="004C179A">
        <w:rPr>
          <w:i/>
        </w:rPr>
        <w:t xml:space="preserve"> </w:t>
      </w:r>
      <w:proofErr w:type="spellStart"/>
      <w:r w:rsidRPr="004C179A">
        <w:rPr>
          <w:i/>
        </w:rPr>
        <w:t>квартала</w:t>
      </w:r>
      <w:proofErr w:type="spellEnd"/>
      <w:r w:rsidRPr="004C179A">
        <w:rPr>
          <w:i/>
        </w:rPr>
        <w:t xml:space="preserve"> и </w:t>
      </w:r>
      <w:proofErr w:type="spellStart"/>
      <w:r w:rsidRPr="004C179A">
        <w:rPr>
          <w:i/>
        </w:rPr>
        <w:t>читалището</w:t>
      </w:r>
      <w:proofErr w:type="spellEnd"/>
      <w:r w:rsidRPr="004C179A">
        <w:rPr>
          <w:i/>
        </w:rPr>
        <w:t>.</w:t>
      </w:r>
    </w:p>
    <w:p w:rsidR="00AA38E1" w:rsidRPr="004C179A" w:rsidRDefault="00AA38E1" w:rsidP="00AA38E1">
      <w:pPr>
        <w:pStyle w:val="NoSpacing"/>
        <w:numPr>
          <w:ilvl w:val="0"/>
          <w:numId w:val="2"/>
        </w:numPr>
        <w:rPr>
          <w:rFonts w:eastAsia="Calibri"/>
          <w:i/>
          <w:sz w:val="24"/>
          <w:szCs w:val="24"/>
          <w:lang w:val="bg-BG" w:eastAsia="en-US"/>
        </w:rPr>
      </w:pPr>
      <w:r w:rsidRPr="004C179A">
        <w:rPr>
          <w:rFonts w:ascii="Times New Roman" w:hAnsi="Times New Roman"/>
          <w:i/>
          <w:sz w:val="24"/>
          <w:szCs w:val="24"/>
          <w:lang w:val="bg-BG"/>
        </w:rPr>
        <w:t xml:space="preserve">      Продължаване на партньорството с ОУ „Хр. Ботев” – записване на нови  ученици в библиотеката, помощ при ползване на компютрите, при подготовка на    учебния  процес .</w:t>
      </w:r>
      <w:r w:rsidRPr="004C179A">
        <w:rPr>
          <w:rFonts w:eastAsia="Calibri"/>
          <w:i/>
          <w:sz w:val="24"/>
          <w:szCs w:val="24"/>
          <w:lang w:val="bg-BG" w:eastAsia="en-US"/>
        </w:rPr>
        <w:t xml:space="preserve">   </w:t>
      </w:r>
    </w:p>
    <w:p w:rsidR="00AA38E1" w:rsidRPr="004C179A" w:rsidRDefault="00AA38E1" w:rsidP="00AA38E1">
      <w:pPr>
        <w:pStyle w:val="NoSpacing"/>
        <w:numPr>
          <w:ilvl w:val="0"/>
          <w:numId w:val="2"/>
        </w:numPr>
        <w:rPr>
          <w:rFonts w:eastAsia="Calibri"/>
          <w:i/>
          <w:sz w:val="24"/>
          <w:szCs w:val="24"/>
          <w:lang w:val="bg-BG" w:eastAsia="en-US"/>
        </w:rPr>
      </w:pPr>
    </w:p>
    <w:p w:rsidR="00993114" w:rsidRDefault="00993114" w:rsidP="007072B7"/>
    <w:sectPr w:rsidR="00993114" w:rsidSect="0099311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n-ea">
    <w:altName w:val="Times New Roman"/>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83BFC"/>
    <w:multiLevelType w:val="hybridMultilevel"/>
    <w:tmpl w:val="D8BC2114"/>
    <w:lvl w:ilvl="0" w:tplc="8758BD86">
      <w:start w:val="1"/>
      <w:numFmt w:val="bullet"/>
      <w:lvlText w:val="•"/>
      <w:lvlJc w:val="left"/>
      <w:pPr>
        <w:tabs>
          <w:tab w:val="num" w:pos="720"/>
        </w:tabs>
        <w:ind w:left="720" w:hanging="360"/>
      </w:pPr>
      <w:rPr>
        <w:rFonts w:ascii="Arial" w:hAnsi="Arial" w:hint="default"/>
      </w:rPr>
    </w:lvl>
    <w:lvl w:ilvl="1" w:tplc="2CB2214E" w:tentative="1">
      <w:start w:val="1"/>
      <w:numFmt w:val="bullet"/>
      <w:lvlText w:val="•"/>
      <w:lvlJc w:val="left"/>
      <w:pPr>
        <w:tabs>
          <w:tab w:val="num" w:pos="1440"/>
        </w:tabs>
        <w:ind w:left="1440" w:hanging="360"/>
      </w:pPr>
      <w:rPr>
        <w:rFonts w:ascii="Arial" w:hAnsi="Arial" w:hint="default"/>
      </w:rPr>
    </w:lvl>
    <w:lvl w:ilvl="2" w:tplc="090A14CE" w:tentative="1">
      <w:start w:val="1"/>
      <w:numFmt w:val="bullet"/>
      <w:lvlText w:val="•"/>
      <w:lvlJc w:val="left"/>
      <w:pPr>
        <w:tabs>
          <w:tab w:val="num" w:pos="2160"/>
        </w:tabs>
        <w:ind w:left="2160" w:hanging="360"/>
      </w:pPr>
      <w:rPr>
        <w:rFonts w:ascii="Arial" w:hAnsi="Arial" w:hint="default"/>
      </w:rPr>
    </w:lvl>
    <w:lvl w:ilvl="3" w:tplc="9724D1A2" w:tentative="1">
      <w:start w:val="1"/>
      <w:numFmt w:val="bullet"/>
      <w:lvlText w:val="•"/>
      <w:lvlJc w:val="left"/>
      <w:pPr>
        <w:tabs>
          <w:tab w:val="num" w:pos="2880"/>
        </w:tabs>
        <w:ind w:left="2880" w:hanging="360"/>
      </w:pPr>
      <w:rPr>
        <w:rFonts w:ascii="Arial" w:hAnsi="Arial" w:hint="default"/>
      </w:rPr>
    </w:lvl>
    <w:lvl w:ilvl="4" w:tplc="B15C900E" w:tentative="1">
      <w:start w:val="1"/>
      <w:numFmt w:val="bullet"/>
      <w:lvlText w:val="•"/>
      <w:lvlJc w:val="left"/>
      <w:pPr>
        <w:tabs>
          <w:tab w:val="num" w:pos="3600"/>
        </w:tabs>
        <w:ind w:left="3600" w:hanging="360"/>
      </w:pPr>
      <w:rPr>
        <w:rFonts w:ascii="Arial" w:hAnsi="Arial" w:hint="default"/>
      </w:rPr>
    </w:lvl>
    <w:lvl w:ilvl="5" w:tplc="EBA00370" w:tentative="1">
      <w:start w:val="1"/>
      <w:numFmt w:val="bullet"/>
      <w:lvlText w:val="•"/>
      <w:lvlJc w:val="left"/>
      <w:pPr>
        <w:tabs>
          <w:tab w:val="num" w:pos="4320"/>
        </w:tabs>
        <w:ind w:left="4320" w:hanging="360"/>
      </w:pPr>
      <w:rPr>
        <w:rFonts w:ascii="Arial" w:hAnsi="Arial" w:hint="default"/>
      </w:rPr>
    </w:lvl>
    <w:lvl w:ilvl="6" w:tplc="1E4255C4" w:tentative="1">
      <w:start w:val="1"/>
      <w:numFmt w:val="bullet"/>
      <w:lvlText w:val="•"/>
      <w:lvlJc w:val="left"/>
      <w:pPr>
        <w:tabs>
          <w:tab w:val="num" w:pos="5040"/>
        </w:tabs>
        <w:ind w:left="5040" w:hanging="360"/>
      </w:pPr>
      <w:rPr>
        <w:rFonts w:ascii="Arial" w:hAnsi="Arial" w:hint="default"/>
      </w:rPr>
    </w:lvl>
    <w:lvl w:ilvl="7" w:tplc="AC7CB1F4" w:tentative="1">
      <w:start w:val="1"/>
      <w:numFmt w:val="bullet"/>
      <w:lvlText w:val="•"/>
      <w:lvlJc w:val="left"/>
      <w:pPr>
        <w:tabs>
          <w:tab w:val="num" w:pos="5760"/>
        </w:tabs>
        <w:ind w:left="5760" w:hanging="360"/>
      </w:pPr>
      <w:rPr>
        <w:rFonts w:ascii="Arial" w:hAnsi="Arial" w:hint="default"/>
      </w:rPr>
    </w:lvl>
    <w:lvl w:ilvl="8" w:tplc="51B4CD5A" w:tentative="1">
      <w:start w:val="1"/>
      <w:numFmt w:val="bullet"/>
      <w:lvlText w:val="•"/>
      <w:lvlJc w:val="left"/>
      <w:pPr>
        <w:tabs>
          <w:tab w:val="num" w:pos="6480"/>
        </w:tabs>
        <w:ind w:left="6480" w:hanging="360"/>
      </w:pPr>
      <w:rPr>
        <w:rFonts w:ascii="Arial" w:hAnsi="Arial" w:hint="default"/>
      </w:rPr>
    </w:lvl>
  </w:abstractNum>
  <w:abstractNum w:abstractNumId="1">
    <w:nsid w:val="164B6E3E"/>
    <w:multiLevelType w:val="hybridMultilevel"/>
    <w:tmpl w:val="2424D086"/>
    <w:lvl w:ilvl="0" w:tplc="3ADA4BCC">
      <w:start w:val="1"/>
      <w:numFmt w:val="bullet"/>
      <w:lvlText w:val="•"/>
      <w:lvlJc w:val="left"/>
      <w:pPr>
        <w:tabs>
          <w:tab w:val="num" w:pos="720"/>
        </w:tabs>
        <w:ind w:left="720" w:hanging="360"/>
      </w:pPr>
      <w:rPr>
        <w:rFonts w:ascii="Arial" w:hAnsi="Arial" w:hint="default"/>
      </w:rPr>
    </w:lvl>
    <w:lvl w:ilvl="1" w:tplc="4EC09916" w:tentative="1">
      <w:start w:val="1"/>
      <w:numFmt w:val="bullet"/>
      <w:lvlText w:val="•"/>
      <w:lvlJc w:val="left"/>
      <w:pPr>
        <w:tabs>
          <w:tab w:val="num" w:pos="1440"/>
        </w:tabs>
        <w:ind w:left="1440" w:hanging="360"/>
      </w:pPr>
      <w:rPr>
        <w:rFonts w:ascii="Arial" w:hAnsi="Arial" w:hint="default"/>
      </w:rPr>
    </w:lvl>
    <w:lvl w:ilvl="2" w:tplc="4C827670" w:tentative="1">
      <w:start w:val="1"/>
      <w:numFmt w:val="bullet"/>
      <w:lvlText w:val="•"/>
      <w:lvlJc w:val="left"/>
      <w:pPr>
        <w:tabs>
          <w:tab w:val="num" w:pos="2160"/>
        </w:tabs>
        <w:ind w:left="2160" w:hanging="360"/>
      </w:pPr>
      <w:rPr>
        <w:rFonts w:ascii="Arial" w:hAnsi="Arial" w:hint="default"/>
      </w:rPr>
    </w:lvl>
    <w:lvl w:ilvl="3" w:tplc="4ABA1A60" w:tentative="1">
      <w:start w:val="1"/>
      <w:numFmt w:val="bullet"/>
      <w:lvlText w:val="•"/>
      <w:lvlJc w:val="left"/>
      <w:pPr>
        <w:tabs>
          <w:tab w:val="num" w:pos="2880"/>
        </w:tabs>
        <w:ind w:left="2880" w:hanging="360"/>
      </w:pPr>
      <w:rPr>
        <w:rFonts w:ascii="Arial" w:hAnsi="Arial" w:hint="default"/>
      </w:rPr>
    </w:lvl>
    <w:lvl w:ilvl="4" w:tplc="4498E6AC" w:tentative="1">
      <w:start w:val="1"/>
      <w:numFmt w:val="bullet"/>
      <w:lvlText w:val="•"/>
      <w:lvlJc w:val="left"/>
      <w:pPr>
        <w:tabs>
          <w:tab w:val="num" w:pos="3600"/>
        </w:tabs>
        <w:ind w:left="3600" w:hanging="360"/>
      </w:pPr>
      <w:rPr>
        <w:rFonts w:ascii="Arial" w:hAnsi="Arial" w:hint="default"/>
      </w:rPr>
    </w:lvl>
    <w:lvl w:ilvl="5" w:tplc="DCD67BFE" w:tentative="1">
      <w:start w:val="1"/>
      <w:numFmt w:val="bullet"/>
      <w:lvlText w:val="•"/>
      <w:lvlJc w:val="left"/>
      <w:pPr>
        <w:tabs>
          <w:tab w:val="num" w:pos="4320"/>
        </w:tabs>
        <w:ind w:left="4320" w:hanging="360"/>
      </w:pPr>
      <w:rPr>
        <w:rFonts w:ascii="Arial" w:hAnsi="Arial" w:hint="default"/>
      </w:rPr>
    </w:lvl>
    <w:lvl w:ilvl="6" w:tplc="5BEAB536" w:tentative="1">
      <w:start w:val="1"/>
      <w:numFmt w:val="bullet"/>
      <w:lvlText w:val="•"/>
      <w:lvlJc w:val="left"/>
      <w:pPr>
        <w:tabs>
          <w:tab w:val="num" w:pos="5040"/>
        </w:tabs>
        <w:ind w:left="5040" w:hanging="360"/>
      </w:pPr>
      <w:rPr>
        <w:rFonts w:ascii="Arial" w:hAnsi="Arial" w:hint="default"/>
      </w:rPr>
    </w:lvl>
    <w:lvl w:ilvl="7" w:tplc="4AF0298A" w:tentative="1">
      <w:start w:val="1"/>
      <w:numFmt w:val="bullet"/>
      <w:lvlText w:val="•"/>
      <w:lvlJc w:val="left"/>
      <w:pPr>
        <w:tabs>
          <w:tab w:val="num" w:pos="5760"/>
        </w:tabs>
        <w:ind w:left="5760" w:hanging="360"/>
      </w:pPr>
      <w:rPr>
        <w:rFonts w:ascii="Arial" w:hAnsi="Arial" w:hint="default"/>
      </w:rPr>
    </w:lvl>
    <w:lvl w:ilvl="8" w:tplc="06A40BCC" w:tentative="1">
      <w:start w:val="1"/>
      <w:numFmt w:val="bullet"/>
      <w:lvlText w:val="•"/>
      <w:lvlJc w:val="left"/>
      <w:pPr>
        <w:tabs>
          <w:tab w:val="num" w:pos="6480"/>
        </w:tabs>
        <w:ind w:left="6480" w:hanging="360"/>
      </w:pPr>
      <w:rPr>
        <w:rFonts w:ascii="Arial" w:hAnsi="Arial" w:hint="default"/>
      </w:rPr>
    </w:lvl>
  </w:abstractNum>
  <w:abstractNum w:abstractNumId="2">
    <w:nsid w:val="415F0D03"/>
    <w:multiLevelType w:val="hybridMultilevel"/>
    <w:tmpl w:val="A92EC32A"/>
    <w:lvl w:ilvl="0" w:tplc="CB1C688C">
      <w:start w:val="1"/>
      <w:numFmt w:val="bullet"/>
      <w:lvlText w:val="•"/>
      <w:lvlJc w:val="left"/>
      <w:pPr>
        <w:tabs>
          <w:tab w:val="num" w:pos="900"/>
        </w:tabs>
        <w:ind w:left="900" w:hanging="360"/>
      </w:pPr>
      <w:rPr>
        <w:rFonts w:ascii="Arial" w:hAnsi="Arial" w:hint="default"/>
      </w:rPr>
    </w:lvl>
    <w:lvl w:ilvl="1" w:tplc="1D6C12E8" w:tentative="1">
      <w:start w:val="1"/>
      <w:numFmt w:val="bullet"/>
      <w:lvlText w:val="•"/>
      <w:lvlJc w:val="left"/>
      <w:pPr>
        <w:tabs>
          <w:tab w:val="num" w:pos="1440"/>
        </w:tabs>
        <w:ind w:left="1440" w:hanging="360"/>
      </w:pPr>
      <w:rPr>
        <w:rFonts w:ascii="Arial" w:hAnsi="Arial" w:hint="default"/>
      </w:rPr>
    </w:lvl>
    <w:lvl w:ilvl="2" w:tplc="D676169A" w:tentative="1">
      <w:start w:val="1"/>
      <w:numFmt w:val="bullet"/>
      <w:lvlText w:val="•"/>
      <w:lvlJc w:val="left"/>
      <w:pPr>
        <w:tabs>
          <w:tab w:val="num" w:pos="2160"/>
        </w:tabs>
        <w:ind w:left="2160" w:hanging="360"/>
      </w:pPr>
      <w:rPr>
        <w:rFonts w:ascii="Arial" w:hAnsi="Arial" w:hint="default"/>
      </w:rPr>
    </w:lvl>
    <w:lvl w:ilvl="3" w:tplc="914A641E" w:tentative="1">
      <w:start w:val="1"/>
      <w:numFmt w:val="bullet"/>
      <w:lvlText w:val="•"/>
      <w:lvlJc w:val="left"/>
      <w:pPr>
        <w:tabs>
          <w:tab w:val="num" w:pos="2880"/>
        </w:tabs>
        <w:ind w:left="2880" w:hanging="360"/>
      </w:pPr>
      <w:rPr>
        <w:rFonts w:ascii="Arial" w:hAnsi="Arial" w:hint="default"/>
      </w:rPr>
    </w:lvl>
    <w:lvl w:ilvl="4" w:tplc="57304268" w:tentative="1">
      <w:start w:val="1"/>
      <w:numFmt w:val="bullet"/>
      <w:lvlText w:val="•"/>
      <w:lvlJc w:val="left"/>
      <w:pPr>
        <w:tabs>
          <w:tab w:val="num" w:pos="3600"/>
        </w:tabs>
        <w:ind w:left="3600" w:hanging="360"/>
      </w:pPr>
      <w:rPr>
        <w:rFonts w:ascii="Arial" w:hAnsi="Arial" w:hint="default"/>
      </w:rPr>
    </w:lvl>
    <w:lvl w:ilvl="5" w:tplc="1F405A70" w:tentative="1">
      <w:start w:val="1"/>
      <w:numFmt w:val="bullet"/>
      <w:lvlText w:val="•"/>
      <w:lvlJc w:val="left"/>
      <w:pPr>
        <w:tabs>
          <w:tab w:val="num" w:pos="4320"/>
        </w:tabs>
        <w:ind w:left="4320" w:hanging="360"/>
      </w:pPr>
      <w:rPr>
        <w:rFonts w:ascii="Arial" w:hAnsi="Arial" w:hint="default"/>
      </w:rPr>
    </w:lvl>
    <w:lvl w:ilvl="6" w:tplc="ED103C92" w:tentative="1">
      <w:start w:val="1"/>
      <w:numFmt w:val="bullet"/>
      <w:lvlText w:val="•"/>
      <w:lvlJc w:val="left"/>
      <w:pPr>
        <w:tabs>
          <w:tab w:val="num" w:pos="5040"/>
        </w:tabs>
        <w:ind w:left="5040" w:hanging="360"/>
      </w:pPr>
      <w:rPr>
        <w:rFonts w:ascii="Arial" w:hAnsi="Arial" w:hint="default"/>
      </w:rPr>
    </w:lvl>
    <w:lvl w:ilvl="7" w:tplc="1D3C097C" w:tentative="1">
      <w:start w:val="1"/>
      <w:numFmt w:val="bullet"/>
      <w:lvlText w:val="•"/>
      <w:lvlJc w:val="left"/>
      <w:pPr>
        <w:tabs>
          <w:tab w:val="num" w:pos="5760"/>
        </w:tabs>
        <w:ind w:left="5760" w:hanging="360"/>
      </w:pPr>
      <w:rPr>
        <w:rFonts w:ascii="Arial" w:hAnsi="Arial" w:hint="default"/>
      </w:rPr>
    </w:lvl>
    <w:lvl w:ilvl="8" w:tplc="2DFA369E" w:tentative="1">
      <w:start w:val="1"/>
      <w:numFmt w:val="bullet"/>
      <w:lvlText w:val="•"/>
      <w:lvlJc w:val="left"/>
      <w:pPr>
        <w:tabs>
          <w:tab w:val="num" w:pos="6480"/>
        </w:tabs>
        <w:ind w:left="6480" w:hanging="360"/>
      </w:pPr>
      <w:rPr>
        <w:rFonts w:ascii="Arial" w:hAnsi="Arial" w:hint="default"/>
      </w:rPr>
    </w:lvl>
  </w:abstractNum>
  <w:abstractNum w:abstractNumId="3">
    <w:nsid w:val="55473F02"/>
    <w:multiLevelType w:val="hybridMultilevel"/>
    <w:tmpl w:val="3800BD6A"/>
    <w:lvl w:ilvl="0" w:tplc="4106F258">
      <w:start w:val="1"/>
      <w:numFmt w:val="bullet"/>
      <w:lvlText w:val="•"/>
      <w:lvlJc w:val="left"/>
      <w:pPr>
        <w:tabs>
          <w:tab w:val="num" w:pos="720"/>
        </w:tabs>
        <w:ind w:left="720" w:hanging="360"/>
      </w:pPr>
      <w:rPr>
        <w:rFonts w:ascii="Arial" w:hAnsi="Arial" w:hint="default"/>
      </w:rPr>
    </w:lvl>
    <w:lvl w:ilvl="1" w:tplc="DBCEFE0A" w:tentative="1">
      <w:start w:val="1"/>
      <w:numFmt w:val="bullet"/>
      <w:lvlText w:val="•"/>
      <w:lvlJc w:val="left"/>
      <w:pPr>
        <w:tabs>
          <w:tab w:val="num" w:pos="1440"/>
        </w:tabs>
        <w:ind w:left="1440" w:hanging="360"/>
      </w:pPr>
      <w:rPr>
        <w:rFonts w:ascii="Arial" w:hAnsi="Arial" w:hint="default"/>
      </w:rPr>
    </w:lvl>
    <w:lvl w:ilvl="2" w:tplc="9018880C" w:tentative="1">
      <w:start w:val="1"/>
      <w:numFmt w:val="bullet"/>
      <w:lvlText w:val="•"/>
      <w:lvlJc w:val="left"/>
      <w:pPr>
        <w:tabs>
          <w:tab w:val="num" w:pos="2160"/>
        </w:tabs>
        <w:ind w:left="2160" w:hanging="360"/>
      </w:pPr>
      <w:rPr>
        <w:rFonts w:ascii="Arial" w:hAnsi="Arial" w:hint="default"/>
      </w:rPr>
    </w:lvl>
    <w:lvl w:ilvl="3" w:tplc="BE740164" w:tentative="1">
      <w:start w:val="1"/>
      <w:numFmt w:val="bullet"/>
      <w:lvlText w:val="•"/>
      <w:lvlJc w:val="left"/>
      <w:pPr>
        <w:tabs>
          <w:tab w:val="num" w:pos="2880"/>
        </w:tabs>
        <w:ind w:left="2880" w:hanging="360"/>
      </w:pPr>
      <w:rPr>
        <w:rFonts w:ascii="Arial" w:hAnsi="Arial" w:hint="default"/>
      </w:rPr>
    </w:lvl>
    <w:lvl w:ilvl="4" w:tplc="CF3CCC3A" w:tentative="1">
      <w:start w:val="1"/>
      <w:numFmt w:val="bullet"/>
      <w:lvlText w:val="•"/>
      <w:lvlJc w:val="left"/>
      <w:pPr>
        <w:tabs>
          <w:tab w:val="num" w:pos="3600"/>
        </w:tabs>
        <w:ind w:left="3600" w:hanging="360"/>
      </w:pPr>
      <w:rPr>
        <w:rFonts w:ascii="Arial" w:hAnsi="Arial" w:hint="default"/>
      </w:rPr>
    </w:lvl>
    <w:lvl w:ilvl="5" w:tplc="769846DE" w:tentative="1">
      <w:start w:val="1"/>
      <w:numFmt w:val="bullet"/>
      <w:lvlText w:val="•"/>
      <w:lvlJc w:val="left"/>
      <w:pPr>
        <w:tabs>
          <w:tab w:val="num" w:pos="4320"/>
        </w:tabs>
        <w:ind w:left="4320" w:hanging="360"/>
      </w:pPr>
      <w:rPr>
        <w:rFonts w:ascii="Arial" w:hAnsi="Arial" w:hint="default"/>
      </w:rPr>
    </w:lvl>
    <w:lvl w:ilvl="6" w:tplc="02BC4A90" w:tentative="1">
      <w:start w:val="1"/>
      <w:numFmt w:val="bullet"/>
      <w:lvlText w:val="•"/>
      <w:lvlJc w:val="left"/>
      <w:pPr>
        <w:tabs>
          <w:tab w:val="num" w:pos="5040"/>
        </w:tabs>
        <w:ind w:left="5040" w:hanging="360"/>
      </w:pPr>
      <w:rPr>
        <w:rFonts w:ascii="Arial" w:hAnsi="Arial" w:hint="default"/>
      </w:rPr>
    </w:lvl>
    <w:lvl w:ilvl="7" w:tplc="DF58B0DC" w:tentative="1">
      <w:start w:val="1"/>
      <w:numFmt w:val="bullet"/>
      <w:lvlText w:val="•"/>
      <w:lvlJc w:val="left"/>
      <w:pPr>
        <w:tabs>
          <w:tab w:val="num" w:pos="5760"/>
        </w:tabs>
        <w:ind w:left="5760" w:hanging="360"/>
      </w:pPr>
      <w:rPr>
        <w:rFonts w:ascii="Arial" w:hAnsi="Arial" w:hint="default"/>
      </w:rPr>
    </w:lvl>
    <w:lvl w:ilvl="8" w:tplc="59D0DFAA" w:tentative="1">
      <w:start w:val="1"/>
      <w:numFmt w:val="bullet"/>
      <w:lvlText w:val="•"/>
      <w:lvlJc w:val="left"/>
      <w:pPr>
        <w:tabs>
          <w:tab w:val="num" w:pos="6480"/>
        </w:tabs>
        <w:ind w:left="6480" w:hanging="360"/>
      </w:pPr>
      <w:rPr>
        <w:rFonts w:ascii="Arial" w:hAnsi="Arial" w:hint="default"/>
      </w:rPr>
    </w:lvl>
  </w:abstractNum>
  <w:abstractNum w:abstractNumId="4">
    <w:nsid w:val="686C41E0"/>
    <w:multiLevelType w:val="hybridMultilevel"/>
    <w:tmpl w:val="D59EC5C2"/>
    <w:lvl w:ilvl="0" w:tplc="1AB86F26">
      <w:start w:val="1"/>
      <w:numFmt w:val="bullet"/>
      <w:lvlText w:val="•"/>
      <w:lvlJc w:val="left"/>
      <w:pPr>
        <w:tabs>
          <w:tab w:val="num" w:pos="720"/>
        </w:tabs>
        <w:ind w:left="720" w:hanging="360"/>
      </w:pPr>
      <w:rPr>
        <w:rFonts w:ascii="Arial" w:hAnsi="Arial" w:hint="default"/>
      </w:rPr>
    </w:lvl>
    <w:lvl w:ilvl="1" w:tplc="8E7CC192" w:tentative="1">
      <w:start w:val="1"/>
      <w:numFmt w:val="bullet"/>
      <w:lvlText w:val="•"/>
      <w:lvlJc w:val="left"/>
      <w:pPr>
        <w:tabs>
          <w:tab w:val="num" w:pos="1440"/>
        </w:tabs>
        <w:ind w:left="1440" w:hanging="360"/>
      </w:pPr>
      <w:rPr>
        <w:rFonts w:ascii="Arial" w:hAnsi="Arial" w:hint="default"/>
      </w:rPr>
    </w:lvl>
    <w:lvl w:ilvl="2" w:tplc="A6E408DC" w:tentative="1">
      <w:start w:val="1"/>
      <w:numFmt w:val="bullet"/>
      <w:lvlText w:val="•"/>
      <w:lvlJc w:val="left"/>
      <w:pPr>
        <w:tabs>
          <w:tab w:val="num" w:pos="2160"/>
        </w:tabs>
        <w:ind w:left="2160" w:hanging="360"/>
      </w:pPr>
      <w:rPr>
        <w:rFonts w:ascii="Arial" w:hAnsi="Arial" w:hint="default"/>
      </w:rPr>
    </w:lvl>
    <w:lvl w:ilvl="3" w:tplc="4978E870" w:tentative="1">
      <w:start w:val="1"/>
      <w:numFmt w:val="bullet"/>
      <w:lvlText w:val="•"/>
      <w:lvlJc w:val="left"/>
      <w:pPr>
        <w:tabs>
          <w:tab w:val="num" w:pos="2880"/>
        </w:tabs>
        <w:ind w:left="2880" w:hanging="360"/>
      </w:pPr>
      <w:rPr>
        <w:rFonts w:ascii="Arial" w:hAnsi="Arial" w:hint="default"/>
      </w:rPr>
    </w:lvl>
    <w:lvl w:ilvl="4" w:tplc="98767BF8" w:tentative="1">
      <w:start w:val="1"/>
      <w:numFmt w:val="bullet"/>
      <w:lvlText w:val="•"/>
      <w:lvlJc w:val="left"/>
      <w:pPr>
        <w:tabs>
          <w:tab w:val="num" w:pos="3600"/>
        </w:tabs>
        <w:ind w:left="3600" w:hanging="360"/>
      </w:pPr>
      <w:rPr>
        <w:rFonts w:ascii="Arial" w:hAnsi="Arial" w:hint="default"/>
      </w:rPr>
    </w:lvl>
    <w:lvl w:ilvl="5" w:tplc="55DAE28A" w:tentative="1">
      <w:start w:val="1"/>
      <w:numFmt w:val="bullet"/>
      <w:lvlText w:val="•"/>
      <w:lvlJc w:val="left"/>
      <w:pPr>
        <w:tabs>
          <w:tab w:val="num" w:pos="4320"/>
        </w:tabs>
        <w:ind w:left="4320" w:hanging="360"/>
      </w:pPr>
      <w:rPr>
        <w:rFonts w:ascii="Arial" w:hAnsi="Arial" w:hint="default"/>
      </w:rPr>
    </w:lvl>
    <w:lvl w:ilvl="6" w:tplc="5374F9C8" w:tentative="1">
      <w:start w:val="1"/>
      <w:numFmt w:val="bullet"/>
      <w:lvlText w:val="•"/>
      <w:lvlJc w:val="left"/>
      <w:pPr>
        <w:tabs>
          <w:tab w:val="num" w:pos="5040"/>
        </w:tabs>
        <w:ind w:left="5040" w:hanging="360"/>
      </w:pPr>
      <w:rPr>
        <w:rFonts w:ascii="Arial" w:hAnsi="Arial" w:hint="default"/>
      </w:rPr>
    </w:lvl>
    <w:lvl w:ilvl="7" w:tplc="F18C0924" w:tentative="1">
      <w:start w:val="1"/>
      <w:numFmt w:val="bullet"/>
      <w:lvlText w:val="•"/>
      <w:lvlJc w:val="left"/>
      <w:pPr>
        <w:tabs>
          <w:tab w:val="num" w:pos="5760"/>
        </w:tabs>
        <w:ind w:left="5760" w:hanging="360"/>
      </w:pPr>
      <w:rPr>
        <w:rFonts w:ascii="Arial" w:hAnsi="Arial" w:hint="default"/>
      </w:rPr>
    </w:lvl>
    <w:lvl w:ilvl="8" w:tplc="1E76EE30"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3283B"/>
    <w:rsid w:val="001A2481"/>
    <w:rsid w:val="00285A41"/>
    <w:rsid w:val="00362852"/>
    <w:rsid w:val="004C7272"/>
    <w:rsid w:val="004F3C22"/>
    <w:rsid w:val="0053283B"/>
    <w:rsid w:val="00597D17"/>
    <w:rsid w:val="005D35E7"/>
    <w:rsid w:val="00625B4D"/>
    <w:rsid w:val="007072B7"/>
    <w:rsid w:val="007C0371"/>
    <w:rsid w:val="0095710C"/>
    <w:rsid w:val="00973540"/>
    <w:rsid w:val="00993114"/>
    <w:rsid w:val="00AA38E1"/>
    <w:rsid w:val="00B55CE4"/>
    <w:rsid w:val="00F425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1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3540"/>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AA38E1"/>
    <w:pPr>
      <w:spacing w:after="0" w:line="240" w:lineRule="auto"/>
    </w:pPr>
    <w:rPr>
      <w:rFonts w:ascii="Calibri" w:eastAsia="SimSun" w:hAnsi="Calibri" w:cs="Times New Roman"/>
      <w:lang w:eastAsia="zh-CN"/>
    </w:rPr>
  </w:style>
  <w:style w:type="character" w:styleId="Hyperlink">
    <w:name w:val="Hyperlink"/>
    <w:basedOn w:val="DefaultParagraphFont"/>
    <w:uiPriority w:val="99"/>
    <w:unhideWhenUsed/>
    <w:rsid w:val="00AA38E1"/>
    <w:rPr>
      <w:color w:val="0000FF"/>
      <w:u w:val="single"/>
    </w:rPr>
  </w:style>
</w:styles>
</file>

<file path=word/webSettings.xml><?xml version="1.0" encoding="utf-8"?>
<w:webSettings xmlns:r="http://schemas.openxmlformats.org/officeDocument/2006/relationships" xmlns:w="http://schemas.openxmlformats.org/wordprocessingml/2006/main">
  <w:divs>
    <w:div w:id="112948699">
      <w:bodyDiv w:val="1"/>
      <w:marLeft w:val="0"/>
      <w:marRight w:val="0"/>
      <w:marTop w:val="0"/>
      <w:marBottom w:val="0"/>
      <w:divBdr>
        <w:top w:val="none" w:sz="0" w:space="0" w:color="auto"/>
        <w:left w:val="none" w:sz="0" w:space="0" w:color="auto"/>
        <w:bottom w:val="none" w:sz="0" w:space="0" w:color="auto"/>
        <w:right w:val="none" w:sz="0" w:space="0" w:color="auto"/>
      </w:divBdr>
      <w:divsChild>
        <w:div w:id="1354842843">
          <w:marLeft w:val="547"/>
          <w:marRight w:val="0"/>
          <w:marTop w:val="58"/>
          <w:marBottom w:val="0"/>
          <w:divBdr>
            <w:top w:val="none" w:sz="0" w:space="0" w:color="auto"/>
            <w:left w:val="none" w:sz="0" w:space="0" w:color="auto"/>
            <w:bottom w:val="none" w:sz="0" w:space="0" w:color="auto"/>
            <w:right w:val="none" w:sz="0" w:space="0" w:color="auto"/>
          </w:divBdr>
        </w:div>
        <w:div w:id="1556964063">
          <w:marLeft w:val="547"/>
          <w:marRight w:val="0"/>
          <w:marTop w:val="58"/>
          <w:marBottom w:val="0"/>
          <w:divBdr>
            <w:top w:val="none" w:sz="0" w:space="0" w:color="auto"/>
            <w:left w:val="none" w:sz="0" w:space="0" w:color="auto"/>
            <w:bottom w:val="none" w:sz="0" w:space="0" w:color="auto"/>
            <w:right w:val="none" w:sz="0" w:space="0" w:color="auto"/>
          </w:divBdr>
        </w:div>
        <w:div w:id="696733552">
          <w:marLeft w:val="547"/>
          <w:marRight w:val="0"/>
          <w:marTop w:val="58"/>
          <w:marBottom w:val="0"/>
          <w:divBdr>
            <w:top w:val="none" w:sz="0" w:space="0" w:color="auto"/>
            <w:left w:val="none" w:sz="0" w:space="0" w:color="auto"/>
            <w:bottom w:val="none" w:sz="0" w:space="0" w:color="auto"/>
            <w:right w:val="none" w:sz="0" w:space="0" w:color="auto"/>
          </w:divBdr>
        </w:div>
        <w:div w:id="774598836">
          <w:marLeft w:val="547"/>
          <w:marRight w:val="0"/>
          <w:marTop w:val="58"/>
          <w:marBottom w:val="0"/>
          <w:divBdr>
            <w:top w:val="none" w:sz="0" w:space="0" w:color="auto"/>
            <w:left w:val="none" w:sz="0" w:space="0" w:color="auto"/>
            <w:bottom w:val="none" w:sz="0" w:space="0" w:color="auto"/>
            <w:right w:val="none" w:sz="0" w:space="0" w:color="auto"/>
          </w:divBdr>
        </w:div>
        <w:div w:id="1644968956">
          <w:marLeft w:val="547"/>
          <w:marRight w:val="0"/>
          <w:marTop w:val="58"/>
          <w:marBottom w:val="0"/>
          <w:divBdr>
            <w:top w:val="none" w:sz="0" w:space="0" w:color="auto"/>
            <w:left w:val="none" w:sz="0" w:space="0" w:color="auto"/>
            <w:bottom w:val="none" w:sz="0" w:space="0" w:color="auto"/>
            <w:right w:val="none" w:sz="0" w:space="0" w:color="auto"/>
          </w:divBdr>
        </w:div>
        <w:div w:id="1404373409">
          <w:marLeft w:val="547"/>
          <w:marRight w:val="0"/>
          <w:marTop w:val="58"/>
          <w:marBottom w:val="0"/>
          <w:divBdr>
            <w:top w:val="none" w:sz="0" w:space="0" w:color="auto"/>
            <w:left w:val="none" w:sz="0" w:space="0" w:color="auto"/>
            <w:bottom w:val="none" w:sz="0" w:space="0" w:color="auto"/>
            <w:right w:val="none" w:sz="0" w:space="0" w:color="auto"/>
          </w:divBdr>
        </w:div>
        <w:div w:id="2249817">
          <w:marLeft w:val="547"/>
          <w:marRight w:val="0"/>
          <w:marTop w:val="58"/>
          <w:marBottom w:val="0"/>
          <w:divBdr>
            <w:top w:val="none" w:sz="0" w:space="0" w:color="auto"/>
            <w:left w:val="none" w:sz="0" w:space="0" w:color="auto"/>
            <w:bottom w:val="none" w:sz="0" w:space="0" w:color="auto"/>
            <w:right w:val="none" w:sz="0" w:space="0" w:color="auto"/>
          </w:divBdr>
        </w:div>
        <w:div w:id="1975208541">
          <w:marLeft w:val="547"/>
          <w:marRight w:val="0"/>
          <w:marTop w:val="58"/>
          <w:marBottom w:val="0"/>
          <w:divBdr>
            <w:top w:val="none" w:sz="0" w:space="0" w:color="auto"/>
            <w:left w:val="none" w:sz="0" w:space="0" w:color="auto"/>
            <w:bottom w:val="none" w:sz="0" w:space="0" w:color="auto"/>
            <w:right w:val="none" w:sz="0" w:space="0" w:color="auto"/>
          </w:divBdr>
        </w:div>
        <w:div w:id="2060012105">
          <w:marLeft w:val="547"/>
          <w:marRight w:val="0"/>
          <w:marTop w:val="58"/>
          <w:marBottom w:val="0"/>
          <w:divBdr>
            <w:top w:val="none" w:sz="0" w:space="0" w:color="auto"/>
            <w:left w:val="none" w:sz="0" w:space="0" w:color="auto"/>
            <w:bottom w:val="none" w:sz="0" w:space="0" w:color="auto"/>
            <w:right w:val="none" w:sz="0" w:space="0" w:color="auto"/>
          </w:divBdr>
        </w:div>
        <w:div w:id="1860461127">
          <w:marLeft w:val="547"/>
          <w:marRight w:val="0"/>
          <w:marTop w:val="58"/>
          <w:marBottom w:val="0"/>
          <w:divBdr>
            <w:top w:val="none" w:sz="0" w:space="0" w:color="auto"/>
            <w:left w:val="none" w:sz="0" w:space="0" w:color="auto"/>
            <w:bottom w:val="none" w:sz="0" w:space="0" w:color="auto"/>
            <w:right w:val="none" w:sz="0" w:space="0" w:color="auto"/>
          </w:divBdr>
        </w:div>
        <w:div w:id="1489785713">
          <w:marLeft w:val="547"/>
          <w:marRight w:val="0"/>
          <w:marTop w:val="58"/>
          <w:marBottom w:val="0"/>
          <w:divBdr>
            <w:top w:val="none" w:sz="0" w:space="0" w:color="auto"/>
            <w:left w:val="none" w:sz="0" w:space="0" w:color="auto"/>
            <w:bottom w:val="none" w:sz="0" w:space="0" w:color="auto"/>
            <w:right w:val="none" w:sz="0" w:space="0" w:color="auto"/>
          </w:divBdr>
        </w:div>
        <w:div w:id="979848072">
          <w:marLeft w:val="547"/>
          <w:marRight w:val="0"/>
          <w:marTop w:val="58"/>
          <w:marBottom w:val="0"/>
          <w:divBdr>
            <w:top w:val="none" w:sz="0" w:space="0" w:color="auto"/>
            <w:left w:val="none" w:sz="0" w:space="0" w:color="auto"/>
            <w:bottom w:val="none" w:sz="0" w:space="0" w:color="auto"/>
            <w:right w:val="none" w:sz="0" w:space="0" w:color="auto"/>
          </w:divBdr>
        </w:div>
        <w:div w:id="772671692">
          <w:marLeft w:val="547"/>
          <w:marRight w:val="0"/>
          <w:marTop w:val="58"/>
          <w:marBottom w:val="0"/>
          <w:divBdr>
            <w:top w:val="none" w:sz="0" w:space="0" w:color="auto"/>
            <w:left w:val="none" w:sz="0" w:space="0" w:color="auto"/>
            <w:bottom w:val="none" w:sz="0" w:space="0" w:color="auto"/>
            <w:right w:val="none" w:sz="0" w:space="0" w:color="auto"/>
          </w:divBdr>
        </w:div>
        <w:div w:id="112605049">
          <w:marLeft w:val="547"/>
          <w:marRight w:val="0"/>
          <w:marTop w:val="58"/>
          <w:marBottom w:val="0"/>
          <w:divBdr>
            <w:top w:val="none" w:sz="0" w:space="0" w:color="auto"/>
            <w:left w:val="none" w:sz="0" w:space="0" w:color="auto"/>
            <w:bottom w:val="none" w:sz="0" w:space="0" w:color="auto"/>
            <w:right w:val="none" w:sz="0" w:space="0" w:color="auto"/>
          </w:divBdr>
        </w:div>
        <w:div w:id="621882416">
          <w:marLeft w:val="547"/>
          <w:marRight w:val="0"/>
          <w:marTop w:val="58"/>
          <w:marBottom w:val="0"/>
          <w:divBdr>
            <w:top w:val="none" w:sz="0" w:space="0" w:color="auto"/>
            <w:left w:val="none" w:sz="0" w:space="0" w:color="auto"/>
            <w:bottom w:val="none" w:sz="0" w:space="0" w:color="auto"/>
            <w:right w:val="none" w:sz="0" w:space="0" w:color="auto"/>
          </w:divBdr>
        </w:div>
        <w:div w:id="1258638149">
          <w:marLeft w:val="547"/>
          <w:marRight w:val="0"/>
          <w:marTop w:val="58"/>
          <w:marBottom w:val="0"/>
          <w:divBdr>
            <w:top w:val="none" w:sz="0" w:space="0" w:color="auto"/>
            <w:left w:val="none" w:sz="0" w:space="0" w:color="auto"/>
            <w:bottom w:val="none" w:sz="0" w:space="0" w:color="auto"/>
            <w:right w:val="none" w:sz="0" w:space="0" w:color="auto"/>
          </w:divBdr>
        </w:div>
        <w:div w:id="627901004">
          <w:marLeft w:val="547"/>
          <w:marRight w:val="0"/>
          <w:marTop w:val="58"/>
          <w:marBottom w:val="0"/>
          <w:divBdr>
            <w:top w:val="none" w:sz="0" w:space="0" w:color="auto"/>
            <w:left w:val="none" w:sz="0" w:space="0" w:color="auto"/>
            <w:bottom w:val="none" w:sz="0" w:space="0" w:color="auto"/>
            <w:right w:val="none" w:sz="0" w:space="0" w:color="auto"/>
          </w:divBdr>
        </w:div>
        <w:div w:id="659695806">
          <w:marLeft w:val="547"/>
          <w:marRight w:val="0"/>
          <w:marTop w:val="58"/>
          <w:marBottom w:val="0"/>
          <w:divBdr>
            <w:top w:val="none" w:sz="0" w:space="0" w:color="auto"/>
            <w:left w:val="none" w:sz="0" w:space="0" w:color="auto"/>
            <w:bottom w:val="none" w:sz="0" w:space="0" w:color="auto"/>
            <w:right w:val="none" w:sz="0" w:space="0" w:color="auto"/>
          </w:divBdr>
        </w:div>
        <w:div w:id="107893177">
          <w:marLeft w:val="547"/>
          <w:marRight w:val="0"/>
          <w:marTop w:val="58"/>
          <w:marBottom w:val="0"/>
          <w:divBdr>
            <w:top w:val="none" w:sz="0" w:space="0" w:color="auto"/>
            <w:left w:val="none" w:sz="0" w:space="0" w:color="auto"/>
            <w:bottom w:val="none" w:sz="0" w:space="0" w:color="auto"/>
            <w:right w:val="none" w:sz="0" w:space="0" w:color="auto"/>
          </w:divBdr>
        </w:div>
        <w:div w:id="1356079339">
          <w:marLeft w:val="547"/>
          <w:marRight w:val="0"/>
          <w:marTop w:val="58"/>
          <w:marBottom w:val="0"/>
          <w:divBdr>
            <w:top w:val="none" w:sz="0" w:space="0" w:color="auto"/>
            <w:left w:val="none" w:sz="0" w:space="0" w:color="auto"/>
            <w:bottom w:val="none" w:sz="0" w:space="0" w:color="auto"/>
            <w:right w:val="none" w:sz="0" w:space="0" w:color="auto"/>
          </w:divBdr>
        </w:div>
        <w:div w:id="1901987240">
          <w:marLeft w:val="547"/>
          <w:marRight w:val="0"/>
          <w:marTop w:val="58"/>
          <w:marBottom w:val="0"/>
          <w:divBdr>
            <w:top w:val="none" w:sz="0" w:space="0" w:color="auto"/>
            <w:left w:val="none" w:sz="0" w:space="0" w:color="auto"/>
            <w:bottom w:val="none" w:sz="0" w:space="0" w:color="auto"/>
            <w:right w:val="none" w:sz="0" w:space="0" w:color="auto"/>
          </w:divBdr>
        </w:div>
        <w:div w:id="125860799">
          <w:marLeft w:val="547"/>
          <w:marRight w:val="0"/>
          <w:marTop w:val="58"/>
          <w:marBottom w:val="0"/>
          <w:divBdr>
            <w:top w:val="none" w:sz="0" w:space="0" w:color="auto"/>
            <w:left w:val="none" w:sz="0" w:space="0" w:color="auto"/>
            <w:bottom w:val="none" w:sz="0" w:space="0" w:color="auto"/>
            <w:right w:val="none" w:sz="0" w:space="0" w:color="auto"/>
          </w:divBdr>
        </w:div>
        <w:div w:id="1964731877">
          <w:marLeft w:val="547"/>
          <w:marRight w:val="0"/>
          <w:marTop w:val="58"/>
          <w:marBottom w:val="0"/>
          <w:divBdr>
            <w:top w:val="none" w:sz="0" w:space="0" w:color="auto"/>
            <w:left w:val="none" w:sz="0" w:space="0" w:color="auto"/>
            <w:bottom w:val="none" w:sz="0" w:space="0" w:color="auto"/>
            <w:right w:val="none" w:sz="0" w:space="0" w:color="auto"/>
          </w:divBdr>
        </w:div>
        <w:div w:id="354501199">
          <w:marLeft w:val="547"/>
          <w:marRight w:val="0"/>
          <w:marTop w:val="58"/>
          <w:marBottom w:val="0"/>
          <w:divBdr>
            <w:top w:val="none" w:sz="0" w:space="0" w:color="auto"/>
            <w:left w:val="none" w:sz="0" w:space="0" w:color="auto"/>
            <w:bottom w:val="none" w:sz="0" w:space="0" w:color="auto"/>
            <w:right w:val="none" w:sz="0" w:space="0" w:color="auto"/>
          </w:divBdr>
        </w:div>
        <w:div w:id="1536309054">
          <w:marLeft w:val="547"/>
          <w:marRight w:val="0"/>
          <w:marTop w:val="58"/>
          <w:marBottom w:val="0"/>
          <w:divBdr>
            <w:top w:val="none" w:sz="0" w:space="0" w:color="auto"/>
            <w:left w:val="none" w:sz="0" w:space="0" w:color="auto"/>
            <w:bottom w:val="none" w:sz="0" w:space="0" w:color="auto"/>
            <w:right w:val="none" w:sz="0" w:space="0" w:color="auto"/>
          </w:divBdr>
        </w:div>
        <w:div w:id="1828738498">
          <w:marLeft w:val="547"/>
          <w:marRight w:val="0"/>
          <w:marTop w:val="58"/>
          <w:marBottom w:val="0"/>
          <w:divBdr>
            <w:top w:val="none" w:sz="0" w:space="0" w:color="auto"/>
            <w:left w:val="none" w:sz="0" w:space="0" w:color="auto"/>
            <w:bottom w:val="none" w:sz="0" w:space="0" w:color="auto"/>
            <w:right w:val="none" w:sz="0" w:space="0" w:color="auto"/>
          </w:divBdr>
        </w:div>
        <w:div w:id="295374902">
          <w:marLeft w:val="547"/>
          <w:marRight w:val="0"/>
          <w:marTop w:val="58"/>
          <w:marBottom w:val="0"/>
          <w:divBdr>
            <w:top w:val="none" w:sz="0" w:space="0" w:color="auto"/>
            <w:left w:val="none" w:sz="0" w:space="0" w:color="auto"/>
            <w:bottom w:val="none" w:sz="0" w:space="0" w:color="auto"/>
            <w:right w:val="none" w:sz="0" w:space="0" w:color="auto"/>
          </w:divBdr>
        </w:div>
        <w:div w:id="2131312261">
          <w:marLeft w:val="547"/>
          <w:marRight w:val="0"/>
          <w:marTop w:val="53"/>
          <w:marBottom w:val="0"/>
          <w:divBdr>
            <w:top w:val="none" w:sz="0" w:space="0" w:color="auto"/>
            <w:left w:val="none" w:sz="0" w:space="0" w:color="auto"/>
            <w:bottom w:val="none" w:sz="0" w:space="0" w:color="auto"/>
            <w:right w:val="none" w:sz="0" w:space="0" w:color="auto"/>
          </w:divBdr>
        </w:div>
      </w:divsChild>
    </w:div>
    <w:div w:id="869219378">
      <w:bodyDiv w:val="1"/>
      <w:marLeft w:val="0"/>
      <w:marRight w:val="0"/>
      <w:marTop w:val="0"/>
      <w:marBottom w:val="0"/>
      <w:divBdr>
        <w:top w:val="none" w:sz="0" w:space="0" w:color="auto"/>
        <w:left w:val="none" w:sz="0" w:space="0" w:color="auto"/>
        <w:bottom w:val="none" w:sz="0" w:space="0" w:color="auto"/>
        <w:right w:val="none" w:sz="0" w:space="0" w:color="auto"/>
      </w:divBdr>
    </w:div>
    <w:div w:id="1033385363">
      <w:bodyDiv w:val="1"/>
      <w:marLeft w:val="0"/>
      <w:marRight w:val="0"/>
      <w:marTop w:val="0"/>
      <w:marBottom w:val="0"/>
      <w:divBdr>
        <w:top w:val="none" w:sz="0" w:space="0" w:color="auto"/>
        <w:left w:val="none" w:sz="0" w:space="0" w:color="auto"/>
        <w:bottom w:val="none" w:sz="0" w:space="0" w:color="auto"/>
        <w:right w:val="none" w:sz="0" w:space="0" w:color="auto"/>
      </w:divBdr>
      <w:divsChild>
        <w:div w:id="252784480">
          <w:marLeft w:val="547"/>
          <w:marRight w:val="0"/>
          <w:marTop w:val="106"/>
          <w:marBottom w:val="0"/>
          <w:divBdr>
            <w:top w:val="none" w:sz="0" w:space="0" w:color="auto"/>
            <w:left w:val="none" w:sz="0" w:space="0" w:color="auto"/>
            <w:bottom w:val="none" w:sz="0" w:space="0" w:color="auto"/>
            <w:right w:val="none" w:sz="0" w:space="0" w:color="auto"/>
          </w:divBdr>
        </w:div>
        <w:div w:id="2122458436">
          <w:marLeft w:val="547"/>
          <w:marRight w:val="0"/>
          <w:marTop w:val="106"/>
          <w:marBottom w:val="0"/>
          <w:divBdr>
            <w:top w:val="none" w:sz="0" w:space="0" w:color="auto"/>
            <w:left w:val="none" w:sz="0" w:space="0" w:color="auto"/>
            <w:bottom w:val="none" w:sz="0" w:space="0" w:color="auto"/>
            <w:right w:val="none" w:sz="0" w:space="0" w:color="auto"/>
          </w:divBdr>
        </w:div>
      </w:divsChild>
    </w:div>
    <w:div w:id="1232623453">
      <w:bodyDiv w:val="1"/>
      <w:marLeft w:val="0"/>
      <w:marRight w:val="0"/>
      <w:marTop w:val="0"/>
      <w:marBottom w:val="0"/>
      <w:divBdr>
        <w:top w:val="none" w:sz="0" w:space="0" w:color="auto"/>
        <w:left w:val="none" w:sz="0" w:space="0" w:color="auto"/>
        <w:bottom w:val="none" w:sz="0" w:space="0" w:color="auto"/>
        <w:right w:val="none" w:sz="0" w:space="0" w:color="auto"/>
      </w:divBdr>
      <w:divsChild>
        <w:div w:id="1887989342">
          <w:marLeft w:val="547"/>
          <w:marRight w:val="0"/>
          <w:marTop w:val="67"/>
          <w:marBottom w:val="0"/>
          <w:divBdr>
            <w:top w:val="none" w:sz="0" w:space="0" w:color="auto"/>
            <w:left w:val="none" w:sz="0" w:space="0" w:color="auto"/>
            <w:bottom w:val="none" w:sz="0" w:space="0" w:color="auto"/>
            <w:right w:val="none" w:sz="0" w:space="0" w:color="auto"/>
          </w:divBdr>
        </w:div>
        <w:div w:id="1088038918">
          <w:marLeft w:val="547"/>
          <w:marRight w:val="0"/>
          <w:marTop w:val="67"/>
          <w:marBottom w:val="0"/>
          <w:divBdr>
            <w:top w:val="none" w:sz="0" w:space="0" w:color="auto"/>
            <w:left w:val="none" w:sz="0" w:space="0" w:color="auto"/>
            <w:bottom w:val="none" w:sz="0" w:space="0" w:color="auto"/>
            <w:right w:val="none" w:sz="0" w:space="0" w:color="auto"/>
          </w:divBdr>
        </w:div>
        <w:div w:id="143401681">
          <w:marLeft w:val="547"/>
          <w:marRight w:val="0"/>
          <w:marTop w:val="67"/>
          <w:marBottom w:val="0"/>
          <w:divBdr>
            <w:top w:val="none" w:sz="0" w:space="0" w:color="auto"/>
            <w:left w:val="none" w:sz="0" w:space="0" w:color="auto"/>
            <w:bottom w:val="none" w:sz="0" w:space="0" w:color="auto"/>
            <w:right w:val="none" w:sz="0" w:space="0" w:color="auto"/>
          </w:divBdr>
        </w:div>
        <w:div w:id="950474891">
          <w:marLeft w:val="547"/>
          <w:marRight w:val="0"/>
          <w:marTop w:val="67"/>
          <w:marBottom w:val="0"/>
          <w:divBdr>
            <w:top w:val="none" w:sz="0" w:space="0" w:color="auto"/>
            <w:left w:val="none" w:sz="0" w:space="0" w:color="auto"/>
            <w:bottom w:val="none" w:sz="0" w:space="0" w:color="auto"/>
            <w:right w:val="none" w:sz="0" w:space="0" w:color="auto"/>
          </w:divBdr>
        </w:div>
        <w:div w:id="551425566">
          <w:marLeft w:val="547"/>
          <w:marRight w:val="0"/>
          <w:marTop w:val="67"/>
          <w:marBottom w:val="0"/>
          <w:divBdr>
            <w:top w:val="none" w:sz="0" w:space="0" w:color="auto"/>
            <w:left w:val="none" w:sz="0" w:space="0" w:color="auto"/>
            <w:bottom w:val="none" w:sz="0" w:space="0" w:color="auto"/>
            <w:right w:val="none" w:sz="0" w:space="0" w:color="auto"/>
          </w:divBdr>
        </w:div>
        <w:div w:id="2022319565">
          <w:marLeft w:val="547"/>
          <w:marRight w:val="0"/>
          <w:marTop w:val="67"/>
          <w:marBottom w:val="0"/>
          <w:divBdr>
            <w:top w:val="none" w:sz="0" w:space="0" w:color="auto"/>
            <w:left w:val="none" w:sz="0" w:space="0" w:color="auto"/>
            <w:bottom w:val="none" w:sz="0" w:space="0" w:color="auto"/>
            <w:right w:val="none" w:sz="0" w:space="0" w:color="auto"/>
          </w:divBdr>
        </w:div>
      </w:divsChild>
    </w:div>
    <w:div w:id="1511406372">
      <w:bodyDiv w:val="1"/>
      <w:marLeft w:val="0"/>
      <w:marRight w:val="0"/>
      <w:marTop w:val="0"/>
      <w:marBottom w:val="0"/>
      <w:divBdr>
        <w:top w:val="none" w:sz="0" w:space="0" w:color="auto"/>
        <w:left w:val="none" w:sz="0" w:space="0" w:color="auto"/>
        <w:bottom w:val="none" w:sz="0" w:space="0" w:color="auto"/>
        <w:right w:val="none" w:sz="0" w:space="0" w:color="auto"/>
      </w:divBdr>
      <w:divsChild>
        <w:div w:id="1506287543">
          <w:marLeft w:val="547"/>
          <w:marRight w:val="0"/>
          <w:marTop w:val="72"/>
          <w:marBottom w:val="0"/>
          <w:divBdr>
            <w:top w:val="none" w:sz="0" w:space="0" w:color="auto"/>
            <w:left w:val="none" w:sz="0" w:space="0" w:color="auto"/>
            <w:bottom w:val="none" w:sz="0" w:space="0" w:color="auto"/>
            <w:right w:val="none" w:sz="0" w:space="0" w:color="auto"/>
          </w:divBdr>
        </w:div>
        <w:div w:id="1035734033">
          <w:marLeft w:val="547"/>
          <w:marRight w:val="0"/>
          <w:marTop w:val="72"/>
          <w:marBottom w:val="0"/>
          <w:divBdr>
            <w:top w:val="none" w:sz="0" w:space="0" w:color="auto"/>
            <w:left w:val="none" w:sz="0" w:space="0" w:color="auto"/>
            <w:bottom w:val="none" w:sz="0" w:space="0" w:color="auto"/>
            <w:right w:val="none" w:sz="0" w:space="0" w:color="auto"/>
          </w:divBdr>
        </w:div>
        <w:div w:id="1784156881">
          <w:marLeft w:val="547"/>
          <w:marRight w:val="0"/>
          <w:marTop w:val="72"/>
          <w:marBottom w:val="0"/>
          <w:divBdr>
            <w:top w:val="none" w:sz="0" w:space="0" w:color="auto"/>
            <w:left w:val="none" w:sz="0" w:space="0" w:color="auto"/>
            <w:bottom w:val="none" w:sz="0" w:space="0" w:color="auto"/>
            <w:right w:val="none" w:sz="0" w:space="0" w:color="auto"/>
          </w:divBdr>
        </w:div>
        <w:div w:id="1634286210">
          <w:marLeft w:val="547"/>
          <w:marRight w:val="0"/>
          <w:marTop w:val="72"/>
          <w:marBottom w:val="0"/>
          <w:divBdr>
            <w:top w:val="none" w:sz="0" w:space="0" w:color="auto"/>
            <w:left w:val="none" w:sz="0" w:space="0" w:color="auto"/>
            <w:bottom w:val="none" w:sz="0" w:space="0" w:color="auto"/>
            <w:right w:val="none" w:sz="0" w:space="0" w:color="auto"/>
          </w:divBdr>
        </w:div>
        <w:div w:id="826479816">
          <w:marLeft w:val="547"/>
          <w:marRight w:val="0"/>
          <w:marTop w:val="72"/>
          <w:marBottom w:val="0"/>
          <w:divBdr>
            <w:top w:val="none" w:sz="0" w:space="0" w:color="auto"/>
            <w:left w:val="none" w:sz="0" w:space="0" w:color="auto"/>
            <w:bottom w:val="none" w:sz="0" w:space="0" w:color="auto"/>
            <w:right w:val="none" w:sz="0" w:space="0" w:color="auto"/>
          </w:divBdr>
        </w:div>
        <w:div w:id="1568808977">
          <w:marLeft w:val="547"/>
          <w:marRight w:val="0"/>
          <w:marTop w:val="72"/>
          <w:marBottom w:val="0"/>
          <w:divBdr>
            <w:top w:val="none" w:sz="0" w:space="0" w:color="auto"/>
            <w:left w:val="none" w:sz="0" w:space="0" w:color="auto"/>
            <w:bottom w:val="none" w:sz="0" w:space="0" w:color="auto"/>
            <w:right w:val="none" w:sz="0" w:space="0" w:color="auto"/>
          </w:divBdr>
        </w:div>
        <w:div w:id="1336490349">
          <w:marLeft w:val="547"/>
          <w:marRight w:val="0"/>
          <w:marTop w:val="72"/>
          <w:marBottom w:val="0"/>
          <w:divBdr>
            <w:top w:val="none" w:sz="0" w:space="0" w:color="auto"/>
            <w:left w:val="none" w:sz="0" w:space="0" w:color="auto"/>
            <w:bottom w:val="none" w:sz="0" w:space="0" w:color="auto"/>
            <w:right w:val="none" w:sz="0" w:space="0" w:color="auto"/>
          </w:divBdr>
        </w:div>
        <w:div w:id="300237840">
          <w:marLeft w:val="547"/>
          <w:marRight w:val="0"/>
          <w:marTop w:val="72"/>
          <w:marBottom w:val="0"/>
          <w:divBdr>
            <w:top w:val="none" w:sz="0" w:space="0" w:color="auto"/>
            <w:left w:val="none" w:sz="0" w:space="0" w:color="auto"/>
            <w:bottom w:val="none" w:sz="0" w:space="0" w:color="auto"/>
            <w:right w:val="none" w:sz="0" w:space="0" w:color="auto"/>
          </w:divBdr>
        </w:div>
        <w:div w:id="996036249">
          <w:marLeft w:val="547"/>
          <w:marRight w:val="0"/>
          <w:marTop w:val="72"/>
          <w:marBottom w:val="0"/>
          <w:divBdr>
            <w:top w:val="none" w:sz="0" w:space="0" w:color="auto"/>
            <w:left w:val="none" w:sz="0" w:space="0" w:color="auto"/>
            <w:bottom w:val="none" w:sz="0" w:space="0" w:color="auto"/>
            <w:right w:val="none" w:sz="0" w:space="0" w:color="auto"/>
          </w:divBdr>
        </w:div>
        <w:div w:id="1341928474">
          <w:marLeft w:val="547"/>
          <w:marRight w:val="0"/>
          <w:marTop w:val="72"/>
          <w:marBottom w:val="0"/>
          <w:divBdr>
            <w:top w:val="none" w:sz="0" w:space="0" w:color="auto"/>
            <w:left w:val="none" w:sz="0" w:space="0" w:color="auto"/>
            <w:bottom w:val="none" w:sz="0" w:space="0" w:color="auto"/>
            <w:right w:val="none" w:sz="0" w:space="0" w:color="auto"/>
          </w:divBdr>
        </w:div>
        <w:div w:id="1794056681">
          <w:marLeft w:val="547"/>
          <w:marRight w:val="0"/>
          <w:marTop w:val="72"/>
          <w:marBottom w:val="0"/>
          <w:divBdr>
            <w:top w:val="none" w:sz="0" w:space="0" w:color="auto"/>
            <w:left w:val="none" w:sz="0" w:space="0" w:color="auto"/>
            <w:bottom w:val="none" w:sz="0" w:space="0" w:color="auto"/>
            <w:right w:val="none" w:sz="0" w:space="0" w:color="auto"/>
          </w:divBdr>
        </w:div>
        <w:div w:id="178086335">
          <w:marLeft w:val="547"/>
          <w:marRight w:val="0"/>
          <w:marTop w:val="72"/>
          <w:marBottom w:val="0"/>
          <w:divBdr>
            <w:top w:val="none" w:sz="0" w:space="0" w:color="auto"/>
            <w:left w:val="none" w:sz="0" w:space="0" w:color="auto"/>
            <w:bottom w:val="none" w:sz="0" w:space="0" w:color="auto"/>
            <w:right w:val="none" w:sz="0" w:space="0" w:color="auto"/>
          </w:divBdr>
        </w:div>
        <w:div w:id="297762142">
          <w:marLeft w:val="547"/>
          <w:marRight w:val="0"/>
          <w:marTop w:val="72"/>
          <w:marBottom w:val="0"/>
          <w:divBdr>
            <w:top w:val="none" w:sz="0" w:space="0" w:color="auto"/>
            <w:left w:val="none" w:sz="0" w:space="0" w:color="auto"/>
            <w:bottom w:val="none" w:sz="0" w:space="0" w:color="auto"/>
            <w:right w:val="none" w:sz="0" w:space="0" w:color="auto"/>
          </w:divBdr>
        </w:div>
        <w:div w:id="952903339">
          <w:marLeft w:val="547"/>
          <w:marRight w:val="0"/>
          <w:marTop w:val="72"/>
          <w:marBottom w:val="0"/>
          <w:divBdr>
            <w:top w:val="none" w:sz="0" w:space="0" w:color="auto"/>
            <w:left w:val="none" w:sz="0" w:space="0" w:color="auto"/>
            <w:bottom w:val="none" w:sz="0" w:space="0" w:color="auto"/>
            <w:right w:val="none" w:sz="0" w:space="0" w:color="auto"/>
          </w:divBdr>
        </w:div>
        <w:div w:id="79447032">
          <w:marLeft w:val="547"/>
          <w:marRight w:val="0"/>
          <w:marTop w:val="72"/>
          <w:marBottom w:val="0"/>
          <w:divBdr>
            <w:top w:val="none" w:sz="0" w:space="0" w:color="auto"/>
            <w:left w:val="none" w:sz="0" w:space="0" w:color="auto"/>
            <w:bottom w:val="none" w:sz="0" w:space="0" w:color="auto"/>
            <w:right w:val="none" w:sz="0" w:space="0" w:color="auto"/>
          </w:divBdr>
        </w:div>
        <w:div w:id="202331586">
          <w:marLeft w:val="547"/>
          <w:marRight w:val="0"/>
          <w:marTop w:val="72"/>
          <w:marBottom w:val="0"/>
          <w:divBdr>
            <w:top w:val="none" w:sz="0" w:space="0" w:color="auto"/>
            <w:left w:val="none" w:sz="0" w:space="0" w:color="auto"/>
            <w:bottom w:val="none" w:sz="0" w:space="0" w:color="auto"/>
            <w:right w:val="none" w:sz="0" w:space="0" w:color="auto"/>
          </w:divBdr>
        </w:div>
        <w:div w:id="391924485">
          <w:marLeft w:val="547"/>
          <w:marRight w:val="0"/>
          <w:marTop w:val="72"/>
          <w:marBottom w:val="0"/>
          <w:divBdr>
            <w:top w:val="none" w:sz="0" w:space="0" w:color="auto"/>
            <w:left w:val="none" w:sz="0" w:space="0" w:color="auto"/>
            <w:bottom w:val="none" w:sz="0" w:space="0" w:color="auto"/>
            <w:right w:val="none" w:sz="0" w:space="0" w:color="auto"/>
          </w:divBdr>
        </w:div>
        <w:div w:id="268583402">
          <w:marLeft w:val="547"/>
          <w:marRight w:val="0"/>
          <w:marTop w:val="72"/>
          <w:marBottom w:val="0"/>
          <w:divBdr>
            <w:top w:val="none" w:sz="0" w:space="0" w:color="auto"/>
            <w:left w:val="none" w:sz="0" w:space="0" w:color="auto"/>
            <w:bottom w:val="none" w:sz="0" w:space="0" w:color="auto"/>
            <w:right w:val="none" w:sz="0" w:space="0" w:color="auto"/>
          </w:divBdr>
        </w:div>
      </w:divsChild>
    </w:div>
    <w:div w:id="1819223513">
      <w:bodyDiv w:val="1"/>
      <w:marLeft w:val="0"/>
      <w:marRight w:val="0"/>
      <w:marTop w:val="0"/>
      <w:marBottom w:val="0"/>
      <w:divBdr>
        <w:top w:val="none" w:sz="0" w:space="0" w:color="auto"/>
        <w:left w:val="none" w:sz="0" w:space="0" w:color="auto"/>
        <w:bottom w:val="none" w:sz="0" w:space="0" w:color="auto"/>
        <w:right w:val="none" w:sz="0" w:space="0" w:color="auto"/>
      </w:divBdr>
      <w:divsChild>
        <w:div w:id="474102410">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85494-52DC-469B-9ED7-A441B6BDA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1087</Words>
  <Characters>6200</Characters>
  <Application>Microsoft Office Word</Application>
  <DocSecurity>0</DocSecurity>
  <Lines>51</Lines>
  <Paragraphs>14</Paragraphs>
  <ScaleCrop>false</ScaleCrop>
  <Company/>
  <LinksUpToDate>false</LinksUpToDate>
  <CharactersWithSpaces>7273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cp:revision>
  <dcterms:created xsi:type="dcterms:W3CDTF">2023-01-25T13:26:00Z</dcterms:created>
  <dcterms:modified xsi:type="dcterms:W3CDTF">2023-01-25T13:50:00Z</dcterms:modified>
</cp:coreProperties>
</file>